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653" w:rsidRPr="00075D13" w:rsidRDefault="009D3653" w:rsidP="004B321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1F497D" w:themeColor="text2"/>
          <w:sz w:val="24"/>
          <w:szCs w:val="24"/>
          <w:lang w:eastAsia="fr-FR"/>
        </w:rPr>
      </w:pPr>
      <w:r w:rsidRPr="00075D13">
        <w:rPr>
          <w:rFonts w:ascii="Times New Roman" w:eastAsia="Times New Roman" w:hAnsi="Times New Roman" w:cs="Times New Roman"/>
          <w:color w:val="1F497D" w:themeColor="text2"/>
          <w:sz w:val="24"/>
          <w:szCs w:val="24"/>
          <w:lang w:eastAsia="fr-FR"/>
        </w:rPr>
        <w:t>Ce travail avait pour but de revoir la méthode de l’explication de texte en l’appliquant à un texte de référence susceptible d’illustrer le cours sur la technique et le travail.</w:t>
      </w:r>
      <w:r w:rsidR="00C618BC" w:rsidRPr="00075D13">
        <w:rPr>
          <w:rFonts w:ascii="Times New Roman" w:eastAsia="Times New Roman" w:hAnsi="Times New Roman" w:cs="Times New Roman"/>
          <w:color w:val="1F497D" w:themeColor="text2"/>
          <w:sz w:val="24"/>
          <w:szCs w:val="24"/>
          <w:lang w:eastAsia="fr-FR"/>
        </w:rPr>
        <w:t xml:space="preserve"> Il s’agit ici de reprendre certains réflexes du travail préparatoire (repérage des connecteurs logiques, de leur fonction et des fonctions logiques des propositions, repérage des notions à définir, etc.)</w:t>
      </w:r>
      <w:r w:rsidR="004B3214">
        <w:rPr>
          <w:rFonts w:ascii="Times New Roman" w:eastAsia="Times New Roman" w:hAnsi="Times New Roman" w:cs="Times New Roman"/>
          <w:color w:val="1F497D" w:themeColor="text2"/>
          <w:sz w:val="24"/>
          <w:szCs w:val="24"/>
          <w:lang w:eastAsia="fr-FR"/>
        </w:rPr>
        <w:t xml:space="preserve"> et de commencer à rédiger le développement</w:t>
      </w:r>
      <w:r w:rsidR="00C618BC" w:rsidRPr="00075D13">
        <w:rPr>
          <w:rFonts w:ascii="Times New Roman" w:eastAsia="Times New Roman" w:hAnsi="Times New Roman" w:cs="Times New Roman"/>
          <w:color w:val="1F497D" w:themeColor="text2"/>
          <w:sz w:val="24"/>
          <w:szCs w:val="24"/>
          <w:lang w:eastAsia="fr-FR"/>
        </w:rPr>
        <w:t>.</w:t>
      </w:r>
      <w:r w:rsidR="004B3214">
        <w:rPr>
          <w:rFonts w:ascii="Times New Roman" w:eastAsia="Times New Roman" w:hAnsi="Times New Roman" w:cs="Times New Roman"/>
          <w:color w:val="1F497D" w:themeColor="text2"/>
          <w:sz w:val="24"/>
          <w:szCs w:val="24"/>
          <w:lang w:eastAsia="fr-FR"/>
        </w:rPr>
        <w:t xml:space="preserve"> Il ne s’agit donc pas de l’ensemble du travail préparatoire ni de la rédaction au propre.</w:t>
      </w:r>
      <w:bookmarkStart w:id="0" w:name="_GoBack"/>
      <w:bookmarkEnd w:id="0"/>
    </w:p>
    <w:p w:rsidR="009D3653" w:rsidRDefault="009D3653" w:rsidP="00287696">
      <w:pPr>
        <w:spacing w:after="0" w:line="240" w:lineRule="auto"/>
        <w:jc w:val="both"/>
        <w:rPr>
          <w:rFonts w:ascii="Times New Roman" w:eastAsia="Times New Roman" w:hAnsi="Times New Roman" w:cs="Times New Roman"/>
          <w:sz w:val="24"/>
          <w:szCs w:val="24"/>
          <w:lang w:eastAsia="fr-FR"/>
        </w:rPr>
      </w:pPr>
    </w:p>
    <w:p w:rsidR="004B3214" w:rsidRDefault="004B3214" w:rsidP="004B3214">
      <w:pPr>
        <w:spacing w:after="0" w:line="240" w:lineRule="auto"/>
        <w:jc w:val="both"/>
        <w:rPr>
          <w:rFonts w:ascii="Times New Roman" w:eastAsia="Times New Roman" w:hAnsi="Times New Roman" w:cs="Times New Roman"/>
          <w:sz w:val="24"/>
          <w:szCs w:val="24"/>
          <w:lang w:eastAsia="fr-FR"/>
        </w:rPr>
      </w:pPr>
      <w:r w:rsidRPr="00BE28D1">
        <w:rPr>
          <w:rFonts w:ascii="Times New Roman" w:eastAsia="Times New Roman" w:hAnsi="Times New Roman" w:cs="Times New Roman"/>
          <w:sz w:val="24"/>
          <w:szCs w:val="24"/>
          <w:lang w:eastAsia="fr-FR"/>
        </w:rPr>
        <w:t xml:space="preserve">« En quoi consiste </w:t>
      </w:r>
      <w:r w:rsidRPr="00BE28D1">
        <w:rPr>
          <w:rFonts w:ascii="Times New Roman" w:eastAsia="Times New Roman" w:hAnsi="Times New Roman" w:cs="Times New Roman"/>
          <w:sz w:val="24"/>
          <w:szCs w:val="24"/>
          <w:highlight w:val="cyan"/>
          <w:lang w:eastAsia="fr-FR"/>
        </w:rPr>
        <w:t>l’aliénation</w:t>
      </w:r>
      <w:r w:rsidRPr="00BE28D1">
        <w:rPr>
          <w:rFonts w:ascii="Times New Roman" w:eastAsia="Times New Roman" w:hAnsi="Times New Roman" w:cs="Times New Roman"/>
          <w:sz w:val="24"/>
          <w:szCs w:val="24"/>
          <w:lang w:eastAsia="fr-FR"/>
        </w:rPr>
        <w:t xml:space="preserve"> du travail ?</w:t>
      </w:r>
      <w:r>
        <w:rPr>
          <w:rFonts w:ascii="Times New Roman" w:eastAsia="Times New Roman" w:hAnsi="Times New Roman" w:cs="Times New Roman"/>
          <w:sz w:val="24"/>
          <w:szCs w:val="24"/>
          <w:lang w:eastAsia="fr-FR"/>
        </w:rPr>
        <w:t xml:space="preserve"> </w:t>
      </w:r>
      <w:r w:rsidRPr="00BE28D1">
        <w:rPr>
          <w:rFonts w:ascii="Times New Roman" w:eastAsia="Times New Roman" w:hAnsi="Times New Roman" w:cs="Times New Roman"/>
          <w:sz w:val="24"/>
          <w:szCs w:val="24"/>
          <w:highlight w:val="yellow"/>
          <w:lang w:eastAsia="fr-FR"/>
        </w:rPr>
        <w:t>D’abord</w:t>
      </w:r>
      <w:r w:rsidRPr="00BE28D1">
        <w:rPr>
          <w:rFonts w:ascii="Times New Roman" w:eastAsia="Times New Roman" w:hAnsi="Times New Roman" w:cs="Times New Roman"/>
          <w:sz w:val="24"/>
          <w:szCs w:val="24"/>
          <w:lang w:eastAsia="fr-FR"/>
        </w:rPr>
        <w:t xml:space="preserve">, dans le fait que le travail est </w:t>
      </w:r>
      <w:r w:rsidRPr="00075D13">
        <w:rPr>
          <w:rFonts w:ascii="Times New Roman" w:eastAsia="Times New Roman" w:hAnsi="Times New Roman" w:cs="Times New Roman"/>
          <w:sz w:val="24"/>
          <w:szCs w:val="24"/>
          <w:highlight w:val="cyan"/>
          <w:lang w:eastAsia="fr-FR"/>
        </w:rPr>
        <w:t>extérieur</w:t>
      </w:r>
      <w:r w:rsidRPr="00BE28D1">
        <w:rPr>
          <w:rFonts w:ascii="Times New Roman" w:eastAsia="Times New Roman" w:hAnsi="Times New Roman" w:cs="Times New Roman"/>
          <w:sz w:val="24"/>
          <w:szCs w:val="24"/>
          <w:lang w:eastAsia="fr-FR"/>
        </w:rPr>
        <w:t xml:space="preserve"> à l’ouvrier,</w:t>
      </w:r>
      <w:r w:rsidRPr="004B3214">
        <w:rPr>
          <w:rFonts w:ascii="Times New Roman" w:eastAsia="Times New Roman" w:hAnsi="Times New Roman" w:cs="Times New Roman"/>
          <w:sz w:val="24"/>
          <w:szCs w:val="24"/>
          <w:highlight w:val="green"/>
          <w:lang w:eastAsia="fr-FR"/>
        </w:rPr>
        <w:t xml:space="preserve"> </w:t>
      </w:r>
      <w:r w:rsidRPr="00BE28D1">
        <w:rPr>
          <w:rFonts w:ascii="Times New Roman" w:eastAsia="Times New Roman" w:hAnsi="Times New Roman" w:cs="Times New Roman"/>
          <w:sz w:val="24"/>
          <w:szCs w:val="24"/>
          <w:highlight w:val="green"/>
          <w:lang w:eastAsia="fr-FR"/>
        </w:rPr>
        <w:t>c’est-à-dire</w:t>
      </w:r>
      <w:r w:rsidRPr="00BE28D1">
        <w:rPr>
          <w:rFonts w:ascii="Times New Roman" w:eastAsia="Times New Roman" w:hAnsi="Times New Roman" w:cs="Times New Roman"/>
          <w:sz w:val="24"/>
          <w:szCs w:val="24"/>
          <w:lang w:eastAsia="fr-FR"/>
        </w:rPr>
        <w:t xml:space="preserve"> qu’il </w:t>
      </w:r>
      <w:r w:rsidRPr="00075D13">
        <w:rPr>
          <w:rFonts w:ascii="Times New Roman" w:eastAsia="Times New Roman" w:hAnsi="Times New Roman" w:cs="Times New Roman"/>
          <w:sz w:val="24"/>
          <w:szCs w:val="24"/>
          <w:highlight w:val="cyan"/>
          <w:lang w:eastAsia="fr-FR"/>
        </w:rPr>
        <w:t>n’appartient pas</w:t>
      </w:r>
      <w:r w:rsidRPr="00BE28D1">
        <w:rPr>
          <w:rFonts w:ascii="Times New Roman" w:eastAsia="Times New Roman" w:hAnsi="Times New Roman" w:cs="Times New Roman"/>
          <w:sz w:val="24"/>
          <w:szCs w:val="24"/>
          <w:lang w:eastAsia="fr-FR"/>
        </w:rPr>
        <w:t xml:space="preserve"> à son essence, que </w:t>
      </w:r>
      <w:r w:rsidRPr="00BE28D1">
        <w:rPr>
          <w:rFonts w:ascii="Times New Roman" w:eastAsia="Times New Roman" w:hAnsi="Times New Roman" w:cs="Times New Roman"/>
          <w:sz w:val="24"/>
          <w:szCs w:val="24"/>
          <w:highlight w:val="green"/>
          <w:lang w:eastAsia="fr-FR"/>
        </w:rPr>
        <w:t>donc</w:t>
      </w:r>
      <w:r w:rsidRPr="00BE28D1">
        <w:rPr>
          <w:rFonts w:ascii="Times New Roman" w:eastAsia="Times New Roman" w:hAnsi="Times New Roman" w:cs="Times New Roman"/>
          <w:sz w:val="24"/>
          <w:szCs w:val="24"/>
          <w:lang w:eastAsia="fr-FR"/>
        </w:rPr>
        <w:t xml:space="preserve">, dans son travail, celui-ci ne s’affirme pas </w:t>
      </w:r>
      <w:r w:rsidRPr="00BE28D1">
        <w:rPr>
          <w:rFonts w:ascii="Times New Roman" w:eastAsia="Times New Roman" w:hAnsi="Times New Roman" w:cs="Times New Roman"/>
          <w:sz w:val="24"/>
          <w:szCs w:val="24"/>
          <w:highlight w:val="green"/>
          <w:lang w:eastAsia="fr-FR"/>
        </w:rPr>
        <w:t>mais</w:t>
      </w:r>
      <w:r w:rsidRPr="00BE28D1">
        <w:rPr>
          <w:rFonts w:ascii="Times New Roman" w:eastAsia="Times New Roman" w:hAnsi="Times New Roman" w:cs="Times New Roman"/>
          <w:sz w:val="24"/>
          <w:szCs w:val="24"/>
          <w:lang w:eastAsia="fr-FR"/>
        </w:rPr>
        <w:t xml:space="preserve"> se nie, ne se sent pas à l’aise, </w:t>
      </w:r>
      <w:r w:rsidRPr="00BE28D1">
        <w:rPr>
          <w:rFonts w:ascii="Times New Roman" w:eastAsia="Times New Roman" w:hAnsi="Times New Roman" w:cs="Times New Roman"/>
          <w:sz w:val="24"/>
          <w:szCs w:val="24"/>
          <w:highlight w:val="green"/>
          <w:lang w:eastAsia="fr-FR"/>
        </w:rPr>
        <w:t>mais</w:t>
      </w:r>
      <w:r w:rsidRPr="00BE28D1">
        <w:rPr>
          <w:rFonts w:ascii="Times New Roman" w:eastAsia="Times New Roman" w:hAnsi="Times New Roman" w:cs="Times New Roman"/>
          <w:sz w:val="24"/>
          <w:szCs w:val="24"/>
          <w:lang w:eastAsia="fr-FR"/>
        </w:rPr>
        <w:t xml:space="preserve"> malheureux, ne déploie pas une libre activité physique et intellectuelle, </w:t>
      </w:r>
      <w:r w:rsidRPr="00BE28D1">
        <w:rPr>
          <w:rFonts w:ascii="Times New Roman" w:eastAsia="Times New Roman" w:hAnsi="Times New Roman" w:cs="Times New Roman"/>
          <w:sz w:val="24"/>
          <w:szCs w:val="24"/>
          <w:highlight w:val="green"/>
          <w:lang w:eastAsia="fr-FR"/>
        </w:rPr>
        <w:t>mais</w:t>
      </w:r>
      <w:r w:rsidRPr="00BE28D1">
        <w:rPr>
          <w:rFonts w:ascii="Times New Roman" w:eastAsia="Times New Roman" w:hAnsi="Times New Roman" w:cs="Times New Roman"/>
          <w:sz w:val="24"/>
          <w:szCs w:val="24"/>
          <w:lang w:eastAsia="fr-FR"/>
        </w:rPr>
        <w:t xml:space="preserve"> mortifie son corps et ruine son esprit. </w:t>
      </w:r>
      <w:r w:rsidRPr="00BE28D1">
        <w:rPr>
          <w:rFonts w:ascii="Times New Roman" w:eastAsia="Times New Roman" w:hAnsi="Times New Roman" w:cs="Times New Roman"/>
          <w:sz w:val="24"/>
          <w:szCs w:val="24"/>
          <w:highlight w:val="yellow"/>
          <w:lang w:eastAsia="fr-FR"/>
        </w:rPr>
        <w:t>En conséquence</w:t>
      </w:r>
      <w:r w:rsidRPr="00BE28D1">
        <w:rPr>
          <w:rFonts w:ascii="Times New Roman" w:eastAsia="Times New Roman" w:hAnsi="Times New Roman" w:cs="Times New Roman"/>
          <w:sz w:val="24"/>
          <w:szCs w:val="24"/>
          <w:lang w:eastAsia="fr-FR"/>
        </w:rPr>
        <w:t>, l’ouvrier n’a le sentiment d’être auprès de lui-même </w:t>
      </w:r>
      <w:r w:rsidRPr="00075D13">
        <w:rPr>
          <w:rFonts w:ascii="Times New Roman" w:eastAsia="Times New Roman" w:hAnsi="Times New Roman" w:cs="Times New Roman"/>
          <w:sz w:val="24"/>
          <w:szCs w:val="24"/>
          <w:highlight w:val="cyan"/>
          <w:lang w:eastAsia="fr-FR"/>
        </w:rPr>
        <w:t>qu’en dehors</w:t>
      </w:r>
      <w:r w:rsidRPr="00BE28D1">
        <w:rPr>
          <w:rFonts w:ascii="Times New Roman" w:eastAsia="Times New Roman" w:hAnsi="Times New Roman" w:cs="Times New Roman"/>
          <w:sz w:val="24"/>
          <w:szCs w:val="24"/>
          <w:lang w:eastAsia="fr-FR"/>
        </w:rPr>
        <w:t xml:space="preserve"> du travail </w:t>
      </w:r>
      <w:r w:rsidRPr="00BE28D1">
        <w:rPr>
          <w:rFonts w:ascii="Times New Roman" w:eastAsia="Times New Roman" w:hAnsi="Times New Roman" w:cs="Times New Roman"/>
          <w:sz w:val="24"/>
          <w:szCs w:val="24"/>
          <w:highlight w:val="green"/>
          <w:lang w:eastAsia="fr-FR"/>
        </w:rPr>
        <w:t>et,</w:t>
      </w:r>
      <w:r w:rsidRPr="00BE28D1">
        <w:rPr>
          <w:rFonts w:ascii="Times New Roman" w:eastAsia="Times New Roman" w:hAnsi="Times New Roman" w:cs="Times New Roman"/>
          <w:sz w:val="24"/>
          <w:szCs w:val="24"/>
          <w:lang w:eastAsia="fr-FR"/>
        </w:rPr>
        <w:t xml:space="preserve"> dans le travail, il se sent </w:t>
      </w:r>
      <w:r w:rsidRPr="00075D13">
        <w:rPr>
          <w:rFonts w:ascii="Times New Roman" w:eastAsia="Times New Roman" w:hAnsi="Times New Roman" w:cs="Times New Roman"/>
          <w:sz w:val="24"/>
          <w:szCs w:val="24"/>
          <w:highlight w:val="cyan"/>
          <w:lang w:eastAsia="fr-FR"/>
        </w:rPr>
        <w:t>en dehors</w:t>
      </w:r>
      <w:r w:rsidRPr="00BE28D1">
        <w:rPr>
          <w:rFonts w:ascii="Times New Roman" w:eastAsia="Times New Roman" w:hAnsi="Times New Roman" w:cs="Times New Roman"/>
          <w:sz w:val="24"/>
          <w:szCs w:val="24"/>
          <w:lang w:eastAsia="fr-FR"/>
        </w:rPr>
        <w:t xml:space="preserve"> de soi. Il est comme chez lui, quand il ne travaille pas </w:t>
      </w:r>
      <w:r w:rsidRPr="00BE28D1">
        <w:rPr>
          <w:rFonts w:ascii="Times New Roman" w:eastAsia="Times New Roman" w:hAnsi="Times New Roman" w:cs="Times New Roman"/>
          <w:sz w:val="24"/>
          <w:szCs w:val="24"/>
          <w:highlight w:val="green"/>
          <w:lang w:eastAsia="fr-FR"/>
        </w:rPr>
        <w:t>et,</w:t>
      </w:r>
      <w:r w:rsidRPr="00BE28D1">
        <w:rPr>
          <w:rFonts w:ascii="Times New Roman" w:eastAsia="Times New Roman" w:hAnsi="Times New Roman" w:cs="Times New Roman"/>
          <w:sz w:val="24"/>
          <w:szCs w:val="24"/>
          <w:lang w:eastAsia="fr-FR"/>
        </w:rPr>
        <w:t xml:space="preserve"> quand il travaille, il ne se sent pas chez lui. Son travail n’est </w:t>
      </w:r>
      <w:r w:rsidRPr="00BE28D1">
        <w:rPr>
          <w:rFonts w:ascii="Times New Roman" w:eastAsia="Times New Roman" w:hAnsi="Times New Roman" w:cs="Times New Roman"/>
          <w:sz w:val="24"/>
          <w:szCs w:val="24"/>
          <w:highlight w:val="green"/>
          <w:lang w:eastAsia="fr-FR"/>
        </w:rPr>
        <w:t xml:space="preserve">donc </w:t>
      </w:r>
      <w:r w:rsidRPr="00BE28D1">
        <w:rPr>
          <w:rFonts w:ascii="Times New Roman" w:eastAsia="Times New Roman" w:hAnsi="Times New Roman" w:cs="Times New Roman"/>
          <w:sz w:val="24"/>
          <w:szCs w:val="24"/>
          <w:lang w:eastAsia="fr-FR"/>
        </w:rPr>
        <w:t xml:space="preserve">pas volontaire, mais contraint, c’est du travail forcé. Il n’est </w:t>
      </w:r>
      <w:r w:rsidRPr="00BE28D1">
        <w:rPr>
          <w:rFonts w:ascii="Times New Roman" w:eastAsia="Times New Roman" w:hAnsi="Times New Roman" w:cs="Times New Roman"/>
          <w:sz w:val="24"/>
          <w:szCs w:val="24"/>
          <w:highlight w:val="green"/>
          <w:lang w:eastAsia="fr-FR"/>
        </w:rPr>
        <w:t xml:space="preserve">donc </w:t>
      </w:r>
      <w:r w:rsidRPr="00BE28D1">
        <w:rPr>
          <w:rFonts w:ascii="Times New Roman" w:eastAsia="Times New Roman" w:hAnsi="Times New Roman" w:cs="Times New Roman"/>
          <w:sz w:val="24"/>
          <w:szCs w:val="24"/>
          <w:lang w:eastAsia="fr-FR"/>
        </w:rPr>
        <w:t xml:space="preserve">pas la satisfaction d’un besoin, mais seulement un moyen de satisfaire des besoins </w:t>
      </w:r>
      <w:r w:rsidRPr="00075D13">
        <w:rPr>
          <w:rFonts w:ascii="Times New Roman" w:eastAsia="Times New Roman" w:hAnsi="Times New Roman" w:cs="Times New Roman"/>
          <w:sz w:val="24"/>
          <w:szCs w:val="24"/>
          <w:highlight w:val="cyan"/>
          <w:lang w:eastAsia="fr-FR"/>
        </w:rPr>
        <w:t>en dehors</w:t>
      </w:r>
      <w:r w:rsidRPr="00BE28D1">
        <w:rPr>
          <w:rFonts w:ascii="Times New Roman" w:eastAsia="Times New Roman" w:hAnsi="Times New Roman" w:cs="Times New Roman"/>
          <w:sz w:val="24"/>
          <w:szCs w:val="24"/>
          <w:lang w:eastAsia="fr-FR"/>
        </w:rPr>
        <w:t xml:space="preserve"> du travail. Le caractère </w:t>
      </w:r>
      <w:r w:rsidRPr="00075D13">
        <w:rPr>
          <w:rFonts w:ascii="Times New Roman" w:eastAsia="Times New Roman" w:hAnsi="Times New Roman" w:cs="Times New Roman"/>
          <w:sz w:val="24"/>
          <w:szCs w:val="24"/>
          <w:highlight w:val="cyan"/>
          <w:lang w:eastAsia="fr-FR"/>
        </w:rPr>
        <w:t>étranger</w:t>
      </w:r>
      <w:r w:rsidRPr="00BE28D1">
        <w:rPr>
          <w:rFonts w:ascii="Times New Roman" w:eastAsia="Times New Roman" w:hAnsi="Times New Roman" w:cs="Times New Roman"/>
          <w:sz w:val="24"/>
          <w:szCs w:val="24"/>
          <w:lang w:eastAsia="fr-FR"/>
        </w:rPr>
        <w:t xml:space="preserve"> du travail apparaît nettement dans le fait que, dès qu’il n’existe pas de contrainte physique ou autre, le travail est fui comme la peste. Le travail </w:t>
      </w:r>
      <w:r w:rsidRPr="00075D13">
        <w:rPr>
          <w:rFonts w:ascii="Times New Roman" w:eastAsia="Times New Roman" w:hAnsi="Times New Roman" w:cs="Times New Roman"/>
          <w:sz w:val="24"/>
          <w:szCs w:val="24"/>
          <w:highlight w:val="cyan"/>
          <w:lang w:eastAsia="fr-FR"/>
        </w:rPr>
        <w:t>extérieur</w:t>
      </w:r>
      <w:r w:rsidRPr="00BE28D1">
        <w:rPr>
          <w:rFonts w:ascii="Times New Roman" w:eastAsia="Times New Roman" w:hAnsi="Times New Roman" w:cs="Times New Roman"/>
          <w:sz w:val="24"/>
          <w:szCs w:val="24"/>
          <w:lang w:eastAsia="fr-FR"/>
        </w:rPr>
        <w:t xml:space="preserve">, le travail dans lequel l’homme </w:t>
      </w:r>
      <w:r w:rsidRPr="00075D13">
        <w:rPr>
          <w:rFonts w:ascii="Times New Roman" w:eastAsia="Times New Roman" w:hAnsi="Times New Roman" w:cs="Times New Roman"/>
          <w:sz w:val="24"/>
          <w:szCs w:val="24"/>
          <w:highlight w:val="cyan"/>
          <w:lang w:eastAsia="fr-FR"/>
        </w:rPr>
        <w:t>s’aliène</w:t>
      </w:r>
      <w:r w:rsidRPr="00BE28D1">
        <w:rPr>
          <w:rFonts w:ascii="Times New Roman" w:eastAsia="Times New Roman" w:hAnsi="Times New Roman" w:cs="Times New Roman"/>
          <w:sz w:val="24"/>
          <w:szCs w:val="24"/>
          <w:lang w:eastAsia="fr-FR"/>
        </w:rPr>
        <w:t xml:space="preserve">, est un travail de sacrifice de soi, de mortification. </w:t>
      </w:r>
      <w:r w:rsidRPr="00075D13">
        <w:rPr>
          <w:rFonts w:ascii="Times New Roman" w:eastAsia="Times New Roman" w:hAnsi="Times New Roman" w:cs="Times New Roman"/>
          <w:sz w:val="24"/>
          <w:szCs w:val="24"/>
          <w:highlight w:val="yellow"/>
          <w:lang w:eastAsia="fr-FR"/>
        </w:rPr>
        <w:t>Enfin</w:t>
      </w:r>
      <w:r w:rsidRPr="00BE28D1">
        <w:rPr>
          <w:rFonts w:ascii="Times New Roman" w:eastAsia="Times New Roman" w:hAnsi="Times New Roman" w:cs="Times New Roman"/>
          <w:sz w:val="24"/>
          <w:szCs w:val="24"/>
          <w:lang w:eastAsia="fr-FR"/>
        </w:rPr>
        <w:t xml:space="preserve">, le caractère </w:t>
      </w:r>
      <w:r w:rsidRPr="00075D13">
        <w:rPr>
          <w:rFonts w:ascii="Times New Roman" w:eastAsia="Times New Roman" w:hAnsi="Times New Roman" w:cs="Times New Roman"/>
          <w:sz w:val="24"/>
          <w:szCs w:val="24"/>
          <w:highlight w:val="cyan"/>
          <w:lang w:eastAsia="fr-FR"/>
        </w:rPr>
        <w:t>extérieur</w:t>
      </w:r>
      <w:r w:rsidRPr="00BE28D1">
        <w:rPr>
          <w:rFonts w:ascii="Times New Roman" w:eastAsia="Times New Roman" w:hAnsi="Times New Roman" w:cs="Times New Roman"/>
          <w:sz w:val="24"/>
          <w:szCs w:val="24"/>
          <w:lang w:eastAsia="fr-FR"/>
        </w:rPr>
        <w:t xml:space="preserve"> à l’ouvrier du travail apparaît dans le fait qu’il n’est pas son bien propre, mais celui </w:t>
      </w:r>
      <w:r w:rsidRPr="00075D13">
        <w:rPr>
          <w:rFonts w:ascii="Times New Roman" w:eastAsia="Times New Roman" w:hAnsi="Times New Roman" w:cs="Times New Roman"/>
          <w:sz w:val="24"/>
          <w:szCs w:val="24"/>
          <w:highlight w:val="cyan"/>
          <w:lang w:eastAsia="fr-FR"/>
        </w:rPr>
        <w:t>d’un autre</w:t>
      </w:r>
      <w:r w:rsidRPr="00BE28D1">
        <w:rPr>
          <w:rFonts w:ascii="Times New Roman" w:eastAsia="Times New Roman" w:hAnsi="Times New Roman" w:cs="Times New Roman"/>
          <w:sz w:val="24"/>
          <w:szCs w:val="24"/>
          <w:lang w:eastAsia="fr-FR"/>
        </w:rPr>
        <w:t xml:space="preserve">, qu’il ne lui </w:t>
      </w:r>
      <w:r w:rsidRPr="00075D13">
        <w:rPr>
          <w:rFonts w:ascii="Times New Roman" w:eastAsia="Times New Roman" w:hAnsi="Times New Roman" w:cs="Times New Roman"/>
          <w:sz w:val="24"/>
          <w:szCs w:val="24"/>
          <w:highlight w:val="cyan"/>
          <w:lang w:eastAsia="fr-FR"/>
        </w:rPr>
        <w:t>appartient pas</w:t>
      </w:r>
      <w:r w:rsidRPr="00BE28D1">
        <w:rPr>
          <w:rFonts w:ascii="Times New Roman" w:eastAsia="Times New Roman" w:hAnsi="Times New Roman" w:cs="Times New Roman"/>
          <w:sz w:val="24"/>
          <w:szCs w:val="24"/>
          <w:lang w:eastAsia="fr-FR"/>
        </w:rPr>
        <w:t xml:space="preserve">, que dans le travail l’ouvrier ne s’appartient pas lui-même, mais appartient à un autre. De même que, dans la religion, l’activité propre de l’imagination humaine, du cerveau humain et du cœur humain, agit sur l’individu </w:t>
      </w:r>
      <w:r w:rsidRPr="00075D13">
        <w:rPr>
          <w:rFonts w:ascii="Times New Roman" w:eastAsia="Times New Roman" w:hAnsi="Times New Roman" w:cs="Times New Roman"/>
          <w:sz w:val="24"/>
          <w:szCs w:val="24"/>
          <w:highlight w:val="cyan"/>
          <w:lang w:eastAsia="fr-FR"/>
        </w:rPr>
        <w:t>indépendamment de lui</w:t>
      </w:r>
      <w:r w:rsidRPr="00BE28D1">
        <w:rPr>
          <w:rFonts w:ascii="Times New Roman" w:eastAsia="Times New Roman" w:hAnsi="Times New Roman" w:cs="Times New Roman"/>
          <w:sz w:val="24"/>
          <w:szCs w:val="24"/>
          <w:lang w:eastAsia="fr-FR"/>
        </w:rPr>
        <w:t xml:space="preserve">, c’est-à-dire comme une activité </w:t>
      </w:r>
      <w:r w:rsidRPr="00075D13">
        <w:rPr>
          <w:rFonts w:ascii="Times New Roman" w:eastAsia="Times New Roman" w:hAnsi="Times New Roman" w:cs="Times New Roman"/>
          <w:sz w:val="24"/>
          <w:szCs w:val="24"/>
          <w:highlight w:val="cyan"/>
          <w:lang w:eastAsia="fr-FR"/>
        </w:rPr>
        <w:t>étrangère</w:t>
      </w:r>
      <w:r w:rsidRPr="00BE28D1">
        <w:rPr>
          <w:rFonts w:ascii="Times New Roman" w:eastAsia="Times New Roman" w:hAnsi="Times New Roman" w:cs="Times New Roman"/>
          <w:sz w:val="24"/>
          <w:szCs w:val="24"/>
          <w:lang w:eastAsia="fr-FR"/>
        </w:rPr>
        <w:t xml:space="preserve"> divine ou diabolique, de même l’activité de l’ouvrier n’est pas son activité propre. Elle </w:t>
      </w:r>
      <w:r w:rsidRPr="00075D13">
        <w:rPr>
          <w:rFonts w:ascii="Times New Roman" w:eastAsia="Times New Roman" w:hAnsi="Times New Roman" w:cs="Times New Roman"/>
          <w:sz w:val="24"/>
          <w:szCs w:val="24"/>
          <w:highlight w:val="cyan"/>
          <w:lang w:eastAsia="fr-FR"/>
        </w:rPr>
        <w:t>appartient à un autre</w:t>
      </w:r>
      <w:r w:rsidRPr="00BE28D1">
        <w:rPr>
          <w:rFonts w:ascii="Times New Roman" w:eastAsia="Times New Roman" w:hAnsi="Times New Roman" w:cs="Times New Roman"/>
          <w:sz w:val="24"/>
          <w:szCs w:val="24"/>
          <w:lang w:eastAsia="fr-FR"/>
        </w:rPr>
        <w:t xml:space="preserve">, elle est la </w:t>
      </w:r>
      <w:r w:rsidRPr="00075D13">
        <w:rPr>
          <w:rFonts w:ascii="Times New Roman" w:eastAsia="Times New Roman" w:hAnsi="Times New Roman" w:cs="Times New Roman"/>
          <w:sz w:val="24"/>
          <w:szCs w:val="24"/>
          <w:highlight w:val="cyan"/>
          <w:lang w:eastAsia="fr-FR"/>
        </w:rPr>
        <w:t>perte de soi-même</w:t>
      </w:r>
      <w:r w:rsidRPr="00BE28D1">
        <w:rPr>
          <w:rFonts w:ascii="Times New Roman" w:eastAsia="Times New Roman" w:hAnsi="Times New Roman" w:cs="Times New Roman"/>
          <w:sz w:val="24"/>
          <w:szCs w:val="24"/>
          <w:lang w:eastAsia="fr-FR"/>
        </w:rPr>
        <w:t>.</w:t>
      </w:r>
    </w:p>
    <w:p w:rsidR="004B3214" w:rsidRPr="00BE28D1" w:rsidRDefault="004B3214" w:rsidP="004B3214">
      <w:pPr>
        <w:spacing w:after="0" w:line="240" w:lineRule="auto"/>
        <w:jc w:val="both"/>
        <w:rPr>
          <w:rFonts w:ascii="Times New Roman" w:eastAsia="Times New Roman" w:hAnsi="Times New Roman" w:cs="Times New Roman"/>
          <w:sz w:val="24"/>
          <w:szCs w:val="24"/>
          <w:lang w:eastAsia="fr-FR"/>
        </w:rPr>
      </w:pPr>
      <w:r w:rsidRPr="00BE28D1">
        <w:rPr>
          <w:rFonts w:ascii="Times New Roman" w:eastAsia="Times New Roman" w:hAnsi="Times New Roman" w:cs="Times New Roman"/>
          <w:sz w:val="24"/>
          <w:szCs w:val="24"/>
          <w:lang w:eastAsia="fr-FR"/>
        </w:rPr>
        <w:t xml:space="preserve">On en vient </w:t>
      </w:r>
      <w:r w:rsidRPr="00075D13">
        <w:rPr>
          <w:rFonts w:ascii="Times New Roman" w:eastAsia="Times New Roman" w:hAnsi="Times New Roman" w:cs="Times New Roman"/>
          <w:sz w:val="24"/>
          <w:szCs w:val="24"/>
          <w:highlight w:val="yellow"/>
          <w:lang w:eastAsia="fr-FR"/>
        </w:rPr>
        <w:t>donc</w:t>
      </w:r>
      <w:r w:rsidRPr="00BE28D1">
        <w:rPr>
          <w:rFonts w:ascii="Times New Roman" w:eastAsia="Times New Roman" w:hAnsi="Times New Roman" w:cs="Times New Roman"/>
          <w:sz w:val="24"/>
          <w:szCs w:val="24"/>
          <w:lang w:eastAsia="fr-FR"/>
        </w:rPr>
        <w:t xml:space="preserve"> à ce résultat que l’homme (l’ouvrier) ne se sent plus librement actif que dans ses fonctions animales, manger, boire et procréer, tout au plus encore dans l’habitation, qu’animal. </w:t>
      </w:r>
      <w:r w:rsidRPr="004B3214">
        <w:rPr>
          <w:rFonts w:ascii="Times New Roman" w:eastAsia="Times New Roman" w:hAnsi="Times New Roman" w:cs="Times New Roman"/>
          <w:sz w:val="24"/>
          <w:szCs w:val="24"/>
          <w:highlight w:val="lightGray"/>
          <w:lang w:eastAsia="fr-FR"/>
        </w:rPr>
        <w:t>Le bestial devient l’humain et l’humain devient le bestial.</w:t>
      </w:r>
      <w:r w:rsidRPr="00BE28D1">
        <w:rPr>
          <w:rFonts w:ascii="Times New Roman" w:eastAsia="Times New Roman" w:hAnsi="Times New Roman" w:cs="Times New Roman"/>
          <w:sz w:val="24"/>
          <w:szCs w:val="24"/>
          <w:lang w:eastAsia="fr-FR"/>
        </w:rPr>
        <w:t> »</w:t>
      </w:r>
    </w:p>
    <w:p w:rsidR="004B3214" w:rsidRPr="00BE28D1" w:rsidRDefault="004B3214" w:rsidP="004B321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BE28D1">
        <w:rPr>
          <w:rFonts w:ascii="Times New Roman" w:eastAsia="Times New Roman" w:hAnsi="Times New Roman" w:cs="Times New Roman"/>
          <w:sz w:val="24"/>
          <w:szCs w:val="24"/>
          <w:lang w:eastAsia="fr-FR"/>
        </w:rPr>
        <w:t xml:space="preserve">Marx, </w:t>
      </w:r>
      <w:r w:rsidRPr="00BE28D1">
        <w:rPr>
          <w:rFonts w:ascii="Times New Roman" w:eastAsia="Times New Roman" w:hAnsi="Times New Roman" w:cs="Times New Roman"/>
          <w:i/>
          <w:iCs/>
          <w:sz w:val="24"/>
          <w:szCs w:val="24"/>
          <w:lang w:eastAsia="fr-FR"/>
        </w:rPr>
        <w:t>manuscrits de 1844</w:t>
      </w:r>
    </w:p>
    <w:p w:rsidR="004B3214" w:rsidRDefault="004B3214" w:rsidP="00287696">
      <w:pPr>
        <w:spacing w:after="0" w:line="240" w:lineRule="auto"/>
        <w:jc w:val="both"/>
        <w:rPr>
          <w:rFonts w:ascii="Times New Roman" w:eastAsia="Times New Roman" w:hAnsi="Times New Roman" w:cs="Times New Roman"/>
          <w:sz w:val="24"/>
          <w:szCs w:val="24"/>
          <w:lang w:eastAsia="fr-FR"/>
        </w:rPr>
      </w:pPr>
    </w:p>
    <w:p w:rsidR="00287696" w:rsidRPr="00BE28D1" w:rsidRDefault="00287696" w:rsidP="00287696">
      <w:pPr>
        <w:spacing w:after="0" w:line="240" w:lineRule="auto"/>
        <w:jc w:val="both"/>
        <w:rPr>
          <w:rFonts w:ascii="Times New Roman" w:eastAsia="Times New Roman" w:hAnsi="Times New Roman" w:cs="Times New Roman"/>
          <w:sz w:val="24"/>
          <w:szCs w:val="24"/>
          <w:lang w:eastAsia="fr-FR"/>
        </w:rPr>
      </w:pPr>
      <w:r w:rsidRPr="00BE28D1">
        <w:rPr>
          <w:rFonts w:ascii="Times New Roman" w:eastAsia="Times New Roman" w:hAnsi="Times New Roman" w:cs="Times New Roman"/>
          <w:sz w:val="24"/>
          <w:szCs w:val="24"/>
          <w:lang w:eastAsia="fr-FR"/>
        </w:rPr>
        <w:t xml:space="preserve">« En quoi consiste </w:t>
      </w:r>
      <w:r w:rsidRPr="00BE28D1">
        <w:rPr>
          <w:rFonts w:ascii="Times New Roman" w:eastAsia="Times New Roman" w:hAnsi="Times New Roman" w:cs="Times New Roman"/>
          <w:sz w:val="24"/>
          <w:szCs w:val="24"/>
          <w:highlight w:val="cyan"/>
          <w:lang w:eastAsia="fr-FR"/>
        </w:rPr>
        <w:t>l’aliénation</w:t>
      </w:r>
      <w:r w:rsidRPr="00BE28D1">
        <w:rPr>
          <w:rFonts w:ascii="Times New Roman" w:eastAsia="Times New Roman" w:hAnsi="Times New Roman" w:cs="Times New Roman"/>
          <w:sz w:val="24"/>
          <w:szCs w:val="24"/>
          <w:lang w:eastAsia="fr-FR"/>
        </w:rPr>
        <w:t xml:space="preserve"> du travail ?</w:t>
      </w:r>
    </w:p>
    <w:p w:rsidR="00287696" w:rsidRPr="00BE28D1" w:rsidRDefault="00B5287E" w:rsidP="00287696">
      <w:pPr>
        <w:spacing w:after="0" w:line="240" w:lineRule="auto"/>
        <w:jc w:val="both"/>
        <w:rPr>
          <w:rFonts w:ascii="Times New Roman" w:eastAsia="Times New Roman" w:hAnsi="Times New Roman" w:cs="Times New Roman"/>
          <w:color w:val="FF0000"/>
          <w:sz w:val="24"/>
          <w:szCs w:val="24"/>
          <w:lang w:eastAsia="fr-FR"/>
        </w:rPr>
      </w:pPr>
      <w:r w:rsidRPr="00BE28D1">
        <w:rPr>
          <w:rFonts w:ascii="Times New Roman" w:eastAsia="Times New Roman" w:hAnsi="Times New Roman" w:cs="Times New Roman"/>
          <w:color w:val="FF0000"/>
          <w:sz w:val="24"/>
          <w:szCs w:val="24"/>
          <w:lang w:eastAsia="fr-FR"/>
        </w:rPr>
        <w:t xml:space="preserve">Comme l’indique cette question, </w:t>
      </w:r>
      <w:r w:rsidR="00287696" w:rsidRPr="00BE28D1">
        <w:rPr>
          <w:rFonts w:ascii="Times New Roman" w:eastAsia="Times New Roman" w:hAnsi="Times New Roman" w:cs="Times New Roman"/>
          <w:color w:val="FF0000"/>
          <w:sz w:val="24"/>
          <w:szCs w:val="24"/>
          <w:lang w:eastAsia="fr-FR"/>
        </w:rPr>
        <w:t xml:space="preserve">Marx va s’efforcer de </w:t>
      </w:r>
      <w:r w:rsidR="00287696" w:rsidRPr="00BE28D1">
        <w:rPr>
          <w:rFonts w:ascii="Times New Roman" w:eastAsia="Times New Roman" w:hAnsi="Times New Roman" w:cs="Times New Roman"/>
          <w:b/>
          <w:color w:val="FF0000"/>
          <w:sz w:val="24"/>
          <w:szCs w:val="24"/>
          <w:lang w:eastAsia="fr-FR"/>
        </w:rPr>
        <w:t>définir</w:t>
      </w:r>
      <w:r w:rsidR="00287696" w:rsidRPr="00BE28D1">
        <w:rPr>
          <w:rFonts w:ascii="Times New Roman" w:eastAsia="Times New Roman" w:hAnsi="Times New Roman" w:cs="Times New Roman"/>
          <w:color w:val="FF0000"/>
          <w:sz w:val="24"/>
          <w:szCs w:val="24"/>
          <w:lang w:eastAsia="fr-FR"/>
        </w:rPr>
        <w:t xml:space="preserve"> et de </w:t>
      </w:r>
      <w:r w:rsidR="00287696" w:rsidRPr="00BE28D1">
        <w:rPr>
          <w:rFonts w:ascii="Times New Roman" w:eastAsia="Times New Roman" w:hAnsi="Times New Roman" w:cs="Times New Roman"/>
          <w:b/>
          <w:color w:val="FF0000"/>
          <w:sz w:val="24"/>
          <w:szCs w:val="24"/>
          <w:lang w:eastAsia="fr-FR"/>
        </w:rPr>
        <w:t>décrire</w:t>
      </w:r>
      <w:r w:rsidR="00287696" w:rsidRPr="00BE28D1">
        <w:rPr>
          <w:rFonts w:ascii="Times New Roman" w:eastAsia="Times New Roman" w:hAnsi="Times New Roman" w:cs="Times New Roman"/>
          <w:color w:val="FF0000"/>
          <w:sz w:val="24"/>
          <w:szCs w:val="24"/>
          <w:lang w:eastAsia="fr-FR"/>
        </w:rPr>
        <w:t xml:space="preserve"> ce que serait l’aliénation provoqué par le travail. </w:t>
      </w:r>
      <w:r w:rsidR="00287696" w:rsidRPr="00BE28D1">
        <w:rPr>
          <w:rFonts w:ascii="Times New Roman" w:eastAsia="Times New Roman" w:hAnsi="Times New Roman" w:cs="Times New Roman"/>
          <w:b/>
          <w:color w:val="FF0000"/>
          <w:sz w:val="24"/>
          <w:szCs w:val="24"/>
          <w:lang w:eastAsia="fr-FR"/>
        </w:rPr>
        <w:t>L’aliénation</w:t>
      </w:r>
      <w:r w:rsidR="00287696" w:rsidRPr="00BE28D1">
        <w:rPr>
          <w:rFonts w:ascii="Times New Roman" w:eastAsia="Times New Roman" w:hAnsi="Times New Roman" w:cs="Times New Roman"/>
          <w:color w:val="FF0000"/>
          <w:sz w:val="24"/>
          <w:szCs w:val="24"/>
          <w:lang w:eastAsia="fr-FR"/>
        </w:rPr>
        <w:t xml:space="preserve">, du latin </w:t>
      </w:r>
      <w:proofErr w:type="spellStart"/>
      <w:r w:rsidR="00287696" w:rsidRPr="00BE28D1">
        <w:rPr>
          <w:rFonts w:ascii="Times New Roman" w:eastAsia="Times New Roman" w:hAnsi="Times New Roman" w:cs="Times New Roman"/>
          <w:i/>
          <w:color w:val="FF0000"/>
          <w:sz w:val="24"/>
          <w:szCs w:val="24"/>
          <w:lang w:eastAsia="fr-FR"/>
        </w:rPr>
        <w:t>alienus</w:t>
      </w:r>
      <w:proofErr w:type="spellEnd"/>
      <w:r w:rsidR="00287696" w:rsidRPr="00BE28D1">
        <w:rPr>
          <w:rFonts w:ascii="Times New Roman" w:eastAsia="Times New Roman" w:hAnsi="Times New Roman" w:cs="Times New Roman"/>
          <w:color w:val="FF0000"/>
          <w:sz w:val="24"/>
          <w:szCs w:val="24"/>
          <w:lang w:eastAsia="fr-FR"/>
        </w:rPr>
        <w:t xml:space="preserve"> qui signifie autre, désigne le fait par exemple pour un bien de devenir autre du fait qu’on le </w:t>
      </w:r>
      <w:proofErr w:type="spellStart"/>
      <w:r w:rsidR="00287696" w:rsidRPr="00BE28D1">
        <w:rPr>
          <w:rFonts w:ascii="Times New Roman" w:eastAsia="Times New Roman" w:hAnsi="Times New Roman" w:cs="Times New Roman"/>
          <w:color w:val="FF0000"/>
          <w:sz w:val="24"/>
          <w:szCs w:val="24"/>
          <w:lang w:eastAsia="fr-FR"/>
        </w:rPr>
        <w:t>vend</w:t>
      </w:r>
      <w:proofErr w:type="spellEnd"/>
      <w:r w:rsidR="00287696" w:rsidRPr="00BE28D1">
        <w:rPr>
          <w:rFonts w:ascii="Times New Roman" w:eastAsia="Times New Roman" w:hAnsi="Times New Roman" w:cs="Times New Roman"/>
          <w:color w:val="FF0000"/>
          <w:sz w:val="24"/>
          <w:szCs w:val="24"/>
          <w:lang w:eastAsia="fr-FR"/>
        </w:rPr>
        <w:t xml:space="preserve"> ou qu’on le donne. Mais ici que faut-il entendre par aliénation ? Est-ce le travail qui devient autre, qui change de nature ou aspect ou est-ce l’homme qui est transformé, dénaturé par l’exercice du travail ?</w:t>
      </w:r>
    </w:p>
    <w:p w:rsidR="00287696" w:rsidRPr="00BE28D1" w:rsidRDefault="00287696" w:rsidP="0028769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E28D1">
        <w:rPr>
          <w:rFonts w:ascii="Times New Roman" w:eastAsia="Times New Roman" w:hAnsi="Times New Roman" w:cs="Times New Roman"/>
          <w:sz w:val="24"/>
          <w:szCs w:val="24"/>
          <w:highlight w:val="yellow"/>
          <w:lang w:eastAsia="fr-FR"/>
        </w:rPr>
        <w:t>D’abord</w:t>
      </w:r>
      <w:r w:rsidRPr="00BE28D1">
        <w:rPr>
          <w:rFonts w:ascii="Times New Roman" w:eastAsia="Times New Roman" w:hAnsi="Times New Roman" w:cs="Times New Roman"/>
          <w:sz w:val="24"/>
          <w:szCs w:val="24"/>
          <w:lang w:eastAsia="fr-FR"/>
        </w:rPr>
        <w:t xml:space="preserve">, dans le fait que le travail est </w:t>
      </w:r>
      <w:r w:rsidRPr="00075D13">
        <w:rPr>
          <w:rFonts w:ascii="Times New Roman" w:eastAsia="Times New Roman" w:hAnsi="Times New Roman" w:cs="Times New Roman"/>
          <w:sz w:val="24"/>
          <w:szCs w:val="24"/>
          <w:highlight w:val="cyan"/>
          <w:lang w:eastAsia="fr-FR"/>
        </w:rPr>
        <w:t>extérieur</w:t>
      </w:r>
      <w:r w:rsidRPr="00BE28D1">
        <w:rPr>
          <w:rFonts w:ascii="Times New Roman" w:eastAsia="Times New Roman" w:hAnsi="Times New Roman" w:cs="Times New Roman"/>
          <w:sz w:val="24"/>
          <w:szCs w:val="24"/>
          <w:lang w:eastAsia="fr-FR"/>
        </w:rPr>
        <w:t xml:space="preserve"> à l’ouvrier,</w:t>
      </w:r>
    </w:p>
    <w:p w:rsidR="00287696" w:rsidRPr="00BE28D1" w:rsidRDefault="00B5287E" w:rsidP="00287696">
      <w:pPr>
        <w:spacing w:before="100" w:beforeAutospacing="1" w:after="100" w:afterAutospacing="1" w:line="240" w:lineRule="auto"/>
        <w:jc w:val="both"/>
        <w:rPr>
          <w:rFonts w:ascii="Times New Roman" w:eastAsia="Times New Roman" w:hAnsi="Times New Roman" w:cs="Times New Roman"/>
          <w:color w:val="FF0000"/>
          <w:sz w:val="24"/>
          <w:szCs w:val="24"/>
          <w:lang w:eastAsia="fr-FR"/>
        </w:rPr>
      </w:pPr>
      <w:r w:rsidRPr="00BE28D1">
        <w:rPr>
          <w:rFonts w:ascii="Times New Roman" w:eastAsia="Times New Roman" w:hAnsi="Times New Roman" w:cs="Times New Roman"/>
          <w:color w:val="FF0000"/>
          <w:sz w:val="24"/>
          <w:szCs w:val="24"/>
          <w:lang w:eastAsia="fr-FR"/>
        </w:rPr>
        <w:t>La seconde phrase</w:t>
      </w:r>
      <w:r w:rsidR="00C618BC">
        <w:rPr>
          <w:rFonts w:ascii="Times New Roman" w:eastAsia="Times New Roman" w:hAnsi="Times New Roman" w:cs="Times New Roman"/>
          <w:color w:val="FF0000"/>
          <w:sz w:val="24"/>
          <w:szCs w:val="24"/>
          <w:lang w:eastAsia="fr-FR"/>
        </w:rPr>
        <w:t>,</w:t>
      </w:r>
      <w:r w:rsidRPr="00BE28D1">
        <w:rPr>
          <w:rFonts w:ascii="Times New Roman" w:eastAsia="Times New Roman" w:hAnsi="Times New Roman" w:cs="Times New Roman"/>
          <w:color w:val="FF0000"/>
          <w:sz w:val="24"/>
          <w:szCs w:val="24"/>
          <w:lang w:eastAsia="fr-FR"/>
        </w:rPr>
        <w:t xml:space="preserve"> </w:t>
      </w:r>
      <w:r w:rsidR="00C618BC">
        <w:rPr>
          <w:rFonts w:ascii="Times New Roman" w:eastAsia="Times New Roman" w:hAnsi="Times New Roman" w:cs="Times New Roman"/>
          <w:color w:val="FF0000"/>
          <w:sz w:val="24"/>
          <w:szCs w:val="24"/>
          <w:lang w:eastAsia="fr-FR"/>
        </w:rPr>
        <w:t xml:space="preserve">qui note une première caractéristique de cette aliénation (« d’abord »), </w:t>
      </w:r>
      <w:r w:rsidRPr="00BE28D1">
        <w:rPr>
          <w:rFonts w:ascii="Times New Roman" w:eastAsia="Times New Roman" w:hAnsi="Times New Roman" w:cs="Times New Roman"/>
          <w:color w:val="FF0000"/>
          <w:sz w:val="24"/>
          <w:szCs w:val="24"/>
          <w:lang w:eastAsia="fr-FR"/>
        </w:rPr>
        <w:t xml:space="preserve">permet de comprendre que </w:t>
      </w:r>
      <w:r w:rsidR="00287696" w:rsidRPr="00BE28D1">
        <w:rPr>
          <w:rFonts w:ascii="Times New Roman" w:eastAsia="Times New Roman" w:hAnsi="Times New Roman" w:cs="Times New Roman"/>
          <w:color w:val="FF0000"/>
          <w:sz w:val="24"/>
          <w:szCs w:val="24"/>
          <w:lang w:eastAsia="fr-FR"/>
        </w:rPr>
        <w:t>Marx étudie non pas le travail en général mais celui de l’ouvrier.</w:t>
      </w:r>
      <w:r w:rsidRPr="00BE28D1">
        <w:rPr>
          <w:rFonts w:ascii="Times New Roman" w:eastAsia="Times New Roman" w:hAnsi="Times New Roman" w:cs="Times New Roman"/>
          <w:color w:val="FF0000"/>
          <w:sz w:val="24"/>
          <w:szCs w:val="24"/>
          <w:lang w:eastAsia="fr-FR"/>
        </w:rPr>
        <w:t xml:space="preserve"> Le travail est une transformation de la réalité grâce à la mise en œuvre d’une technique. Le travail de </w:t>
      </w:r>
      <w:r w:rsidRPr="00BE28D1">
        <w:rPr>
          <w:rFonts w:ascii="Times New Roman" w:eastAsia="Times New Roman" w:hAnsi="Times New Roman" w:cs="Times New Roman"/>
          <w:b/>
          <w:color w:val="FF0000"/>
          <w:sz w:val="24"/>
          <w:szCs w:val="24"/>
          <w:lang w:eastAsia="fr-FR"/>
        </w:rPr>
        <w:t>l’ouvrier</w:t>
      </w:r>
      <w:r w:rsidRPr="00BE28D1">
        <w:rPr>
          <w:rFonts w:ascii="Times New Roman" w:eastAsia="Times New Roman" w:hAnsi="Times New Roman" w:cs="Times New Roman"/>
          <w:color w:val="FF0000"/>
          <w:sz w:val="24"/>
          <w:szCs w:val="24"/>
          <w:lang w:eastAsia="fr-FR"/>
        </w:rPr>
        <w:t xml:space="preserve">, en revanche, ne désigne sans doute pas le travail de </w:t>
      </w:r>
      <w:r w:rsidRPr="00BE28D1">
        <w:rPr>
          <w:rFonts w:ascii="Times New Roman" w:eastAsia="Times New Roman" w:hAnsi="Times New Roman" w:cs="Times New Roman"/>
          <w:b/>
          <w:color w:val="FF0000"/>
          <w:sz w:val="24"/>
          <w:szCs w:val="24"/>
          <w:lang w:eastAsia="fr-FR"/>
        </w:rPr>
        <w:t>l’artisan</w:t>
      </w:r>
      <w:r w:rsidRPr="00BE28D1">
        <w:rPr>
          <w:rFonts w:ascii="Times New Roman" w:eastAsia="Times New Roman" w:hAnsi="Times New Roman" w:cs="Times New Roman"/>
          <w:color w:val="FF0000"/>
          <w:sz w:val="24"/>
          <w:szCs w:val="24"/>
          <w:lang w:eastAsia="fr-FR"/>
        </w:rPr>
        <w:t xml:space="preserve">. Celui-ci, maître de ses outils et du rythme de son travail réalise un produit dont il commande toutes les étapes de fabrication. L’ouvrier, au contraire, est intégré dans une </w:t>
      </w:r>
      <w:r w:rsidRPr="00BE28D1">
        <w:rPr>
          <w:rFonts w:ascii="Times New Roman" w:eastAsia="Times New Roman" w:hAnsi="Times New Roman" w:cs="Times New Roman"/>
          <w:b/>
          <w:color w:val="FF0000"/>
          <w:sz w:val="24"/>
          <w:szCs w:val="24"/>
          <w:lang w:eastAsia="fr-FR"/>
        </w:rPr>
        <w:t>division</w:t>
      </w:r>
      <w:r w:rsidRPr="00BE28D1">
        <w:rPr>
          <w:rFonts w:ascii="Times New Roman" w:eastAsia="Times New Roman" w:hAnsi="Times New Roman" w:cs="Times New Roman"/>
          <w:color w:val="FF0000"/>
          <w:sz w:val="24"/>
          <w:szCs w:val="24"/>
          <w:lang w:eastAsia="fr-FR"/>
        </w:rPr>
        <w:t xml:space="preserve"> horizontale du travail, dans une chaîne de production dont il n’est qu’un maillon. Son travail est répétitif et monotone. Il ne fait pas appel à l’inventivité, à l’esprit d’initiative ni même à l’habileté : seules suffisent la rapidité et, dans le meilleur des cas, la précision.</w:t>
      </w:r>
    </w:p>
    <w:p w:rsidR="00B5287E" w:rsidRPr="00BE28D1" w:rsidRDefault="00287696" w:rsidP="00287696">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BE28D1">
        <w:rPr>
          <w:rFonts w:ascii="Times New Roman" w:eastAsia="Times New Roman" w:hAnsi="Times New Roman" w:cs="Times New Roman"/>
          <w:sz w:val="24"/>
          <w:szCs w:val="24"/>
          <w:highlight w:val="green"/>
          <w:lang w:eastAsia="fr-FR"/>
        </w:rPr>
        <w:lastRenderedPageBreak/>
        <w:t>c’est-à-dire</w:t>
      </w:r>
      <w:proofErr w:type="gramEnd"/>
      <w:r w:rsidRPr="00BE28D1">
        <w:rPr>
          <w:rFonts w:ascii="Times New Roman" w:eastAsia="Times New Roman" w:hAnsi="Times New Roman" w:cs="Times New Roman"/>
          <w:sz w:val="24"/>
          <w:szCs w:val="24"/>
          <w:lang w:eastAsia="fr-FR"/>
        </w:rPr>
        <w:t xml:space="preserve"> qu’il </w:t>
      </w:r>
      <w:r w:rsidRPr="00075D13">
        <w:rPr>
          <w:rFonts w:ascii="Times New Roman" w:eastAsia="Times New Roman" w:hAnsi="Times New Roman" w:cs="Times New Roman"/>
          <w:sz w:val="24"/>
          <w:szCs w:val="24"/>
          <w:highlight w:val="cyan"/>
          <w:lang w:eastAsia="fr-FR"/>
        </w:rPr>
        <w:t>n’appartient pas</w:t>
      </w:r>
      <w:r w:rsidRPr="00BE28D1">
        <w:rPr>
          <w:rFonts w:ascii="Times New Roman" w:eastAsia="Times New Roman" w:hAnsi="Times New Roman" w:cs="Times New Roman"/>
          <w:sz w:val="24"/>
          <w:szCs w:val="24"/>
          <w:lang w:eastAsia="fr-FR"/>
        </w:rPr>
        <w:t xml:space="preserve"> à son essence, </w:t>
      </w:r>
    </w:p>
    <w:p w:rsidR="00B5287E" w:rsidRPr="00BE28D1" w:rsidRDefault="00B403D7" w:rsidP="00287696">
      <w:pPr>
        <w:spacing w:before="100" w:beforeAutospacing="1" w:after="100" w:afterAutospacing="1" w:line="240" w:lineRule="auto"/>
        <w:jc w:val="both"/>
        <w:rPr>
          <w:rFonts w:ascii="Times New Roman" w:eastAsia="Times New Roman" w:hAnsi="Times New Roman" w:cs="Times New Roman"/>
          <w:color w:val="FF0000"/>
          <w:sz w:val="24"/>
          <w:szCs w:val="24"/>
          <w:lang w:eastAsia="fr-FR"/>
        </w:rPr>
      </w:pPr>
      <w:r>
        <w:rPr>
          <w:rFonts w:ascii="Times New Roman" w:eastAsia="Times New Roman" w:hAnsi="Times New Roman" w:cs="Times New Roman"/>
          <w:color w:val="FF0000"/>
          <w:sz w:val="24"/>
          <w:szCs w:val="24"/>
          <w:lang w:eastAsia="fr-FR"/>
        </w:rPr>
        <w:t xml:space="preserve">A partir du « c’est-à-dire » Marx décline l’explicitation de cette aliénation. </w:t>
      </w:r>
      <w:r w:rsidR="00B5287E" w:rsidRPr="00BE28D1">
        <w:rPr>
          <w:rFonts w:ascii="Times New Roman" w:eastAsia="Times New Roman" w:hAnsi="Times New Roman" w:cs="Times New Roman"/>
          <w:color w:val="FF0000"/>
          <w:sz w:val="24"/>
          <w:szCs w:val="24"/>
          <w:lang w:eastAsia="fr-FR"/>
        </w:rPr>
        <w:t>Ce travail dépouillé des qualités humaines que l’on peut d’ordinaire mettre en œuvre dans l’artisanat, se retrouve étranger à l’humanité de l’homme, donc à ce qui est essentiel en l’homme : ce travail « n’appartient pas à son essence »</w:t>
      </w:r>
      <w:r w:rsidR="00A63C92" w:rsidRPr="00BE28D1">
        <w:rPr>
          <w:rFonts w:ascii="Times New Roman" w:eastAsia="Times New Roman" w:hAnsi="Times New Roman" w:cs="Times New Roman"/>
          <w:color w:val="FF0000"/>
          <w:sz w:val="24"/>
          <w:szCs w:val="24"/>
          <w:lang w:eastAsia="fr-FR"/>
        </w:rPr>
        <w:t>, il est « extérieur » à l’ouvrier et à l’homme en général. Cette extériorité du travail à l’essence de l’homme nous permet de comprendre pourquoi Marx peut parler d’aliénation : l’homme au travail n’accomplit pas pleinement son essence d’homme, il est autre qu’un homme.</w:t>
      </w:r>
    </w:p>
    <w:p w:rsidR="00287696" w:rsidRPr="00BE28D1" w:rsidRDefault="00287696" w:rsidP="00287696">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BE28D1">
        <w:rPr>
          <w:rFonts w:ascii="Times New Roman" w:eastAsia="Times New Roman" w:hAnsi="Times New Roman" w:cs="Times New Roman"/>
          <w:sz w:val="24"/>
          <w:szCs w:val="24"/>
          <w:lang w:eastAsia="fr-FR"/>
        </w:rPr>
        <w:t>que</w:t>
      </w:r>
      <w:proofErr w:type="gramEnd"/>
      <w:r w:rsidRPr="00BE28D1">
        <w:rPr>
          <w:rFonts w:ascii="Times New Roman" w:eastAsia="Times New Roman" w:hAnsi="Times New Roman" w:cs="Times New Roman"/>
          <w:sz w:val="24"/>
          <w:szCs w:val="24"/>
          <w:lang w:eastAsia="fr-FR"/>
        </w:rPr>
        <w:t xml:space="preserve"> </w:t>
      </w:r>
      <w:r w:rsidRPr="00BE28D1">
        <w:rPr>
          <w:rFonts w:ascii="Times New Roman" w:eastAsia="Times New Roman" w:hAnsi="Times New Roman" w:cs="Times New Roman"/>
          <w:sz w:val="24"/>
          <w:szCs w:val="24"/>
          <w:highlight w:val="green"/>
          <w:lang w:eastAsia="fr-FR"/>
        </w:rPr>
        <w:t>donc</w:t>
      </w:r>
      <w:r w:rsidRPr="00BE28D1">
        <w:rPr>
          <w:rFonts w:ascii="Times New Roman" w:eastAsia="Times New Roman" w:hAnsi="Times New Roman" w:cs="Times New Roman"/>
          <w:sz w:val="24"/>
          <w:szCs w:val="24"/>
          <w:lang w:eastAsia="fr-FR"/>
        </w:rPr>
        <w:t xml:space="preserve">, dans son travail, celui-ci ne s’affirme pas </w:t>
      </w:r>
    </w:p>
    <w:p w:rsidR="00287696" w:rsidRPr="00BE28D1" w:rsidRDefault="00287696" w:rsidP="00287696">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BE28D1">
        <w:rPr>
          <w:rFonts w:ascii="Times New Roman" w:eastAsia="Times New Roman" w:hAnsi="Times New Roman" w:cs="Times New Roman"/>
          <w:sz w:val="24"/>
          <w:szCs w:val="24"/>
          <w:highlight w:val="green"/>
          <w:lang w:eastAsia="fr-FR"/>
        </w:rPr>
        <w:t>mais</w:t>
      </w:r>
      <w:proofErr w:type="gramEnd"/>
      <w:r w:rsidRPr="00BE28D1">
        <w:rPr>
          <w:rFonts w:ascii="Times New Roman" w:eastAsia="Times New Roman" w:hAnsi="Times New Roman" w:cs="Times New Roman"/>
          <w:sz w:val="24"/>
          <w:szCs w:val="24"/>
          <w:lang w:eastAsia="fr-FR"/>
        </w:rPr>
        <w:t xml:space="preserve"> se nie, ne se sent pas à l’aise, </w:t>
      </w:r>
    </w:p>
    <w:p w:rsidR="00A63C92" w:rsidRPr="00BE28D1" w:rsidRDefault="00A63C92" w:rsidP="00287696">
      <w:pPr>
        <w:spacing w:before="100" w:beforeAutospacing="1" w:after="100" w:afterAutospacing="1" w:line="240" w:lineRule="auto"/>
        <w:jc w:val="both"/>
        <w:rPr>
          <w:rFonts w:ascii="Times New Roman" w:eastAsia="Times New Roman" w:hAnsi="Times New Roman" w:cs="Times New Roman"/>
          <w:color w:val="FF0000"/>
          <w:sz w:val="24"/>
          <w:szCs w:val="24"/>
          <w:lang w:eastAsia="fr-FR"/>
        </w:rPr>
      </w:pPr>
      <w:r w:rsidRPr="00BE28D1">
        <w:rPr>
          <w:rFonts w:ascii="Times New Roman" w:eastAsia="Times New Roman" w:hAnsi="Times New Roman" w:cs="Times New Roman"/>
          <w:color w:val="FF0000"/>
          <w:sz w:val="24"/>
          <w:szCs w:val="24"/>
          <w:lang w:eastAsia="fr-FR"/>
        </w:rPr>
        <w:t xml:space="preserve">L’ouvrier « ne s’affirme pas » comme homme, il « nie » ses qualités d’homme, son humanité que l’auteur précise : « une libre activité ». En effet, l’homme contrairement à l’animal, ne produit pas instinctivement mais il a la capacité de penser dans son esprit le produit qu’il va réaliser. Il peut donc inventer, créer, innover alors que les ruches des abeilles par exemple sont toujours semblables à ce qu’elles étaient il y a mille ans comme le faisait remarquer Pascal dans sa </w:t>
      </w:r>
      <w:r w:rsidRPr="00BE28D1">
        <w:rPr>
          <w:rFonts w:ascii="Times New Roman" w:eastAsia="Times New Roman" w:hAnsi="Times New Roman" w:cs="Times New Roman"/>
          <w:i/>
          <w:color w:val="FF0000"/>
          <w:sz w:val="24"/>
          <w:szCs w:val="24"/>
          <w:lang w:eastAsia="fr-FR"/>
        </w:rPr>
        <w:t>Préface au traité du vide</w:t>
      </w:r>
      <w:r w:rsidRPr="00BE28D1">
        <w:rPr>
          <w:rFonts w:ascii="Times New Roman" w:eastAsia="Times New Roman" w:hAnsi="Times New Roman" w:cs="Times New Roman"/>
          <w:color w:val="FF0000"/>
          <w:sz w:val="24"/>
          <w:szCs w:val="24"/>
          <w:lang w:eastAsia="fr-FR"/>
        </w:rPr>
        <w:t>.</w:t>
      </w:r>
    </w:p>
    <w:p w:rsidR="00287696" w:rsidRPr="00BE28D1" w:rsidRDefault="00287696" w:rsidP="00287696">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BE28D1">
        <w:rPr>
          <w:rFonts w:ascii="Times New Roman" w:eastAsia="Times New Roman" w:hAnsi="Times New Roman" w:cs="Times New Roman"/>
          <w:sz w:val="24"/>
          <w:szCs w:val="24"/>
          <w:highlight w:val="green"/>
          <w:lang w:eastAsia="fr-FR"/>
        </w:rPr>
        <w:t>mais</w:t>
      </w:r>
      <w:proofErr w:type="gramEnd"/>
      <w:r w:rsidRPr="00BE28D1">
        <w:rPr>
          <w:rFonts w:ascii="Times New Roman" w:eastAsia="Times New Roman" w:hAnsi="Times New Roman" w:cs="Times New Roman"/>
          <w:sz w:val="24"/>
          <w:szCs w:val="24"/>
          <w:lang w:eastAsia="fr-FR"/>
        </w:rPr>
        <w:t xml:space="preserve"> malheureux, ne déploie pas une libre activité physique et intellectuelle, </w:t>
      </w:r>
    </w:p>
    <w:p w:rsidR="00A63C92" w:rsidRPr="00BE28D1" w:rsidRDefault="00A63C92" w:rsidP="00287696">
      <w:pPr>
        <w:spacing w:before="100" w:beforeAutospacing="1" w:after="100" w:afterAutospacing="1" w:line="240" w:lineRule="auto"/>
        <w:jc w:val="both"/>
        <w:rPr>
          <w:rFonts w:ascii="Times New Roman" w:eastAsia="Times New Roman" w:hAnsi="Times New Roman" w:cs="Times New Roman"/>
          <w:color w:val="FF0000"/>
          <w:sz w:val="24"/>
          <w:szCs w:val="24"/>
          <w:lang w:eastAsia="fr-FR"/>
        </w:rPr>
      </w:pPr>
      <w:r w:rsidRPr="00BE28D1">
        <w:rPr>
          <w:rFonts w:ascii="Times New Roman" w:eastAsia="Times New Roman" w:hAnsi="Times New Roman" w:cs="Times New Roman"/>
          <w:color w:val="FF0000"/>
          <w:sz w:val="24"/>
          <w:szCs w:val="24"/>
          <w:lang w:eastAsia="fr-FR"/>
        </w:rPr>
        <w:t>Cette aliénation est cause du malheur de l’homme au travail. En effet, comme le précise Marx, le travail ouvrier « mortifie » c’est-à-dire</w:t>
      </w:r>
      <w:r w:rsidR="006D18C4" w:rsidRPr="00BE28D1">
        <w:rPr>
          <w:rFonts w:ascii="Times New Roman" w:eastAsia="Times New Roman" w:hAnsi="Times New Roman" w:cs="Times New Roman"/>
          <w:color w:val="FF0000"/>
          <w:sz w:val="24"/>
          <w:szCs w:val="24"/>
          <w:lang w:eastAsia="fr-FR"/>
        </w:rPr>
        <w:t xml:space="preserve"> blesse gravement le corps de l’homme. En effet,</w:t>
      </w:r>
      <w:r w:rsidR="00C618BC">
        <w:rPr>
          <w:rFonts w:ascii="Times New Roman" w:eastAsia="Times New Roman" w:hAnsi="Times New Roman" w:cs="Times New Roman"/>
          <w:color w:val="FF0000"/>
          <w:sz w:val="24"/>
          <w:szCs w:val="24"/>
          <w:lang w:eastAsia="fr-FR"/>
        </w:rPr>
        <w:t xml:space="preserve"> dans la manufacture ou à l’usine, au sein de la division horizontale du travail,</w:t>
      </w:r>
      <w:r w:rsidR="006D18C4" w:rsidRPr="00BE28D1">
        <w:rPr>
          <w:rFonts w:ascii="Times New Roman" w:eastAsia="Times New Roman" w:hAnsi="Times New Roman" w:cs="Times New Roman"/>
          <w:color w:val="FF0000"/>
          <w:sz w:val="24"/>
          <w:szCs w:val="24"/>
          <w:lang w:eastAsia="fr-FR"/>
        </w:rPr>
        <w:t xml:space="preserve"> la répétition </w:t>
      </w:r>
      <w:r w:rsidR="00C618BC">
        <w:rPr>
          <w:rFonts w:ascii="Times New Roman" w:eastAsia="Times New Roman" w:hAnsi="Times New Roman" w:cs="Times New Roman"/>
          <w:color w:val="FF0000"/>
          <w:sz w:val="24"/>
          <w:szCs w:val="24"/>
          <w:lang w:eastAsia="fr-FR"/>
        </w:rPr>
        <w:t xml:space="preserve">par l’ouvrier </w:t>
      </w:r>
      <w:r w:rsidR="006D18C4" w:rsidRPr="00BE28D1">
        <w:rPr>
          <w:rFonts w:ascii="Times New Roman" w:eastAsia="Times New Roman" w:hAnsi="Times New Roman" w:cs="Times New Roman"/>
          <w:color w:val="FF0000"/>
          <w:sz w:val="24"/>
          <w:szCs w:val="24"/>
          <w:lang w:eastAsia="fr-FR"/>
        </w:rPr>
        <w:t xml:space="preserve">toute la journée des mêmes gestes déséquilibre les capacités physiques de l’homme et peut même provoquer des maladies en particulier des troubles musculo-squelettiques. Les tics nerveux de Charlot dans </w:t>
      </w:r>
      <w:r w:rsidR="006D18C4" w:rsidRPr="00513FE3">
        <w:rPr>
          <w:rFonts w:ascii="Times New Roman" w:eastAsia="Times New Roman" w:hAnsi="Times New Roman" w:cs="Times New Roman"/>
          <w:i/>
          <w:color w:val="FF0000"/>
          <w:sz w:val="24"/>
          <w:szCs w:val="24"/>
          <w:lang w:eastAsia="fr-FR"/>
        </w:rPr>
        <w:t>Les temps modernes</w:t>
      </w:r>
      <w:r w:rsidR="006D18C4" w:rsidRPr="00BE28D1">
        <w:rPr>
          <w:rFonts w:ascii="Times New Roman" w:eastAsia="Times New Roman" w:hAnsi="Times New Roman" w:cs="Times New Roman"/>
          <w:color w:val="FF0000"/>
          <w:sz w:val="24"/>
          <w:szCs w:val="24"/>
          <w:lang w:eastAsia="fr-FR"/>
        </w:rPr>
        <w:t xml:space="preserve">, son regard hébété semblable à celui d’un fou illustrent assez bien cette altération physique comme le symptôme d’une aliénation mentale. L’ouvrier n’exerçant </w:t>
      </w:r>
      <w:r w:rsidR="00513FE3">
        <w:rPr>
          <w:rFonts w:ascii="Times New Roman" w:eastAsia="Times New Roman" w:hAnsi="Times New Roman" w:cs="Times New Roman"/>
          <w:color w:val="FF0000"/>
          <w:sz w:val="24"/>
          <w:szCs w:val="24"/>
          <w:lang w:eastAsia="fr-FR"/>
        </w:rPr>
        <w:t xml:space="preserve">plus </w:t>
      </w:r>
      <w:r w:rsidR="006D18C4" w:rsidRPr="00BE28D1">
        <w:rPr>
          <w:rFonts w:ascii="Times New Roman" w:eastAsia="Times New Roman" w:hAnsi="Times New Roman" w:cs="Times New Roman"/>
          <w:color w:val="FF0000"/>
          <w:sz w:val="24"/>
          <w:szCs w:val="24"/>
          <w:lang w:eastAsia="fr-FR"/>
        </w:rPr>
        <w:t>sa liberté intellectuelle, sa capacité à prendre des décisions, s’assimile à une machine. Ses aptitudes intellectuelles risquent de s’atrophier, ce travail « ruine ainsi son esprit ».</w:t>
      </w:r>
    </w:p>
    <w:p w:rsidR="00287696" w:rsidRPr="00BE28D1" w:rsidRDefault="00287696" w:rsidP="00287696">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BE28D1">
        <w:rPr>
          <w:rFonts w:ascii="Times New Roman" w:eastAsia="Times New Roman" w:hAnsi="Times New Roman" w:cs="Times New Roman"/>
          <w:sz w:val="24"/>
          <w:szCs w:val="24"/>
          <w:highlight w:val="green"/>
          <w:lang w:eastAsia="fr-FR"/>
        </w:rPr>
        <w:t>mais</w:t>
      </w:r>
      <w:proofErr w:type="gramEnd"/>
      <w:r w:rsidRPr="00BE28D1">
        <w:rPr>
          <w:rFonts w:ascii="Times New Roman" w:eastAsia="Times New Roman" w:hAnsi="Times New Roman" w:cs="Times New Roman"/>
          <w:sz w:val="24"/>
          <w:szCs w:val="24"/>
          <w:lang w:eastAsia="fr-FR"/>
        </w:rPr>
        <w:t xml:space="preserve"> mortifie son corps et ruine son esprit. </w:t>
      </w:r>
    </w:p>
    <w:p w:rsidR="006D18C4" w:rsidRPr="00BE28D1" w:rsidRDefault="006D18C4" w:rsidP="00287696">
      <w:pPr>
        <w:spacing w:before="100" w:beforeAutospacing="1" w:after="100" w:afterAutospacing="1" w:line="240" w:lineRule="auto"/>
        <w:jc w:val="both"/>
        <w:rPr>
          <w:rFonts w:ascii="Times New Roman" w:eastAsia="Times New Roman" w:hAnsi="Times New Roman" w:cs="Times New Roman"/>
          <w:color w:val="FF0000"/>
          <w:sz w:val="24"/>
          <w:szCs w:val="24"/>
          <w:lang w:eastAsia="fr-FR"/>
        </w:rPr>
      </w:pPr>
      <w:r w:rsidRPr="00BE28D1">
        <w:rPr>
          <w:rFonts w:ascii="Times New Roman" w:eastAsia="Times New Roman" w:hAnsi="Times New Roman" w:cs="Times New Roman"/>
          <w:color w:val="FF0000"/>
          <w:sz w:val="24"/>
          <w:szCs w:val="24"/>
          <w:lang w:eastAsia="fr-FR"/>
        </w:rPr>
        <w:t xml:space="preserve">On pourrait espérer que cette aliénation au travail laisse à l’ouvrier l’espoir de redevenir un homme </w:t>
      </w:r>
      <w:r w:rsidR="0052684B">
        <w:rPr>
          <w:rFonts w:ascii="Times New Roman" w:eastAsia="Times New Roman" w:hAnsi="Times New Roman" w:cs="Times New Roman"/>
          <w:color w:val="FF0000"/>
          <w:sz w:val="24"/>
          <w:szCs w:val="24"/>
          <w:lang w:eastAsia="fr-FR"/>
        </w:rPr>
        <w:t>« </w:t>
      </w:r>
      <w:r w:rsidRPr="00BE28D1">
        <w:rPr>
          <w:rFonts w:ascii="Times New Roman" w:eastAsia="Times New Roman" w:hAnsi="Times New Roman" w:cs="Times New Roman"/>
          <w:color w:val="FF0000"/>
          <w:sz w:val="24"/>
          <w:szCs w:val="24"/>
          <w:lang w:eastAsia="fr-FR"/>
        </w:rPr>
        <w:t>en dehors du travail</w:t>
      </w:r>
      <w:r w:rsidR="0052684B">
        <w:rPr>
          <w:rFonts w:ascii="Times New Roman" w:eastAsia="Times New Roman" w:hAnsi="Times New Roman" w:cs="Times New Roman"/>
          <w:color w:val="FF0000"/>
          <w:sz w:val="24"/>
          <w:szCs w:val="24"/>
          <w:lang w:eastAsia="fr-FR"/>
        </w:rPr>
        <w:t> »</w:t>
      </w:r>
      <w:r w:rsidRPr="00BE28D1">
        <w:rPr>
          <w:rFonts w:ascii="Times New Roman" w:eastAsia="Times New Roman" w:hAnsi="Times New Roman" w:cs="Times New Roman"/>
          <w:color w:val="FF0000"/>
          <w:sz w:val="24"/>
          <w:szCs w:val="24"/>
          <w:lang w:eastAsia="fr-FR"/>
        </w:rPr>
        <w:t> : c’est cette « conséquence » qu’évoque alors l’</w:t>
      </w:r>
      <w:r w:rsidR="00411965" w:rsidRPr="00BE28D1">
        <w:rPr>
          <w:rFonts w:ascii="Times New Roman" w:eastAsia="Times New Roman" w:hAnsi="Times New Roman" w:cs="Times New Roman"/>
          <w:color w:val="FF0000"/>
          <w:sz w:val="24"/>
          <w:szCs w:val="24"/>
          <w:lang w:eastAsia="fr-FR"/>
        </w:rPr>
        <w:t>auteur en comparant la condition de l’ouvrier au travail et hors du travail.</w:t>
      </w:r>
    </w:p>
    <w:p w:rsidR="00287696" w:rsidRPr="00BE28D1" w:rsidRDefault="00287696" w:rsidP="0028769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E28D1">
        <w:rPr>
          <w:rFonts w:ascii="Times New Roman" w:eastAsia="Times New Roman" w:hAnsi="Times New Roman" w:cs="Times New Roman"/>
          <w:sz w:val="24"/>
          <w:szCs w:val="24"/>
          <w:highlight w:val="yellow"/>
          <w:lang w:eastAsia="fr-FR"/>
        </w:rPr>
        <w:t>En conséquence</w:t>
      </w:r>
      <w:r w:rsidRPr="00BE28D1">
        <w:rPr>
          <w:rFonts w:ascii="Times New Roman" w:eastAsia="Times New Roman" w:hAnsi="Times New Roman" w:cs="Times New Roman"/>
          <w:sz w:val="24"/>
          <w:szCs w:val="24"/>
          <w:lang w:eastAsia="fr-FR"/>
        </w:rPr>
        <w:t>, l’ouvrier n’a le sentiment d’être auprès de lui-même </w:t>
      </w:r>
      <w:r w:rsidRPr="00075D13">
        <w:rPr>
          <w:rFonts w:ascii="Times New Roman" w:eastAsia="Times New Roman" w:hAnsi="Times New Roman" w:cs="Times New Roman"/>
          <w:sz w:val="24"/>
          <w:szCs w:val="24"/>
          <w:highlight w:val="cyan"/>
          <w:lang w:eastAsia="fr-FR"/>
        </w:rPr>
        <w:t>qu’en dehors</w:t>
      </w:r>
      <w:r w:rsidRPr="00BE28D1">
        <w:rPr>
          <w:rFonts w:ascii="Times New Roman" w:eastAsia="Times New Roman" w:hAnsi="Times New Roman" w:cs="Times New Roman"/>
          <w:sz w:val="24"/>
          <w:szCs w:val="24"/>
          <w:lang w:eastAsia="fr-FR"/>
        </w:rPr>
        <w:t xml:space="preserve"> du travail </w:t>
      </w:r>
    </w:p>
    <w:p w:rsidR="00287696" w:rsidRPr="00BE28D1" w:rsidRDefault="00287696" w:rsidP="00287696">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BE28D1">
        <w:rPr>
          <w:rFonts w:ascii="Times New Roman" w:eastAsia="Times New Roman" w:hAnsi="Times New Roman" w:cs="Times New Roman"/>
          <w:sz w:val="24"/>
          <w:szCs w:val="24"/>
          <w:highlight w:val="green"/>
          <w:lang w:eastAsia="fr-FR"/>
        </w:rPr>
        <w:t>et</w:t>
      </w:r>
      <w:proofErr w:type="gramEnd"/>
      <w:r w:rsidRPr="00BE28D1">
        <w:rPr>
          <w:rFonts w:ascii="Times New Roman" w:eastAsia="Times New Roman" w:hAnsi="Times New Roman" w:cs="Times New Roman"/>
          <w:sz w:val="24"/>
          <w:szCs w:val="24"/>
          <w:highlight w:val="green"/>
          <w:lang w:eastAsia="fr-FR"/>
        </w:rPr>
        <w:t>,</w:t>
      </w:r>
      <w:r w:rsidRPr="00BE28D1">
        <w:rPr>
          <w:rFonts w:ascii="Times New Roman" w:eastAsia="Times New Roman" w:hAnsi="Times New Roman" w:cs="Times New Roman"/>
          <w:sz w:val="24"/>
          <w:szCs w:val="24"/>
          <w:lang w:eastAsia="fr-FR"/>
        </w:rPr>
        <w:t xml:space="preserve"> dans le travail, il se sent </w:t>
      </w:r>
      <w:r w:rsidRPr="00075D13">
        <w:rPr>
          <w:rFonts w:ascii="Times New Roman" w:eastAsia="Times New Roman" w:hAnsi="Times New Roman" w:cs="Times New Roman"/>
          <w:sz w:val="24"/>
          <w:szCs w:val="24"/>
          <w:highlight w:val="cyan"/>
          <w:lang w:eastAsia="fr-FR"/>
        </w:rPr>
        <w:t>en dehors</w:t>
      </w:r>
      <w:r w:rsidRPr="00BE28D1">
        <w:rPr>
          <w:rFonts w:ascii="Times New Roman" w:eastAsia="Times New Roman" w:hAnsi="Times New Roman" w:cs="Times New Roman"/>
          <w:sz w:val="24"/>
          <w:szCs w:val="24"/>
          <w:lang w:eastAsia="fr-FR"/>
        </w:rPr>
        <w:t xml:space="preserve"> de soi. </w:t>
      </w:r>
    </w:p>
    <w:p w:rsidR="006D18C4" w:rsidRPr="00BE28D1" w:rsidRDefault="006D18C4" w:rsidP="00287696">
      <w:pPr>
        <w:spacing w:before="100" w:beforeAutospacing="1" w:after="100" w:afterAutospacing="1" w:line="240" w:lineRule="auto"/>
        <w:jc w:val="both"/>
        <w:rPr>
          <w:rFonts w:ascii="Times New Roman" w:eastAsia="Times New Roman" w:hAnsi="Times New Roman" w:cs="Times New Roman"/>
          <w:color w:val="FF0000"/>
          <w:sz w:val="24"/>
          <w:szCs w:val="24"/>
          <w:lang w:eastAsia="fr-FR"/>
        </w:rPr>
      </w:pPr>
      <w:r w:rsidRPr="00BE28D1">
        <w:rPr>
          <w:rFonts w:ascii="Times New Roman" w:eastAsia="Times New Roman" w:hAnsi="Times New Roman" w:cs="Times New Roman"/>
          <w:color w:val="FF0000"/>
          <w:sz w:val="24"/>
          <w:szCs w:val="24"/>
          <w:lang w:eastAsia="fr-FR"/>
        </w:rPr>
        <w:t xml:space="preserve">Ce retour à soi de l’homme serait donc corrélatif de cette aliénation, du fait que </w:t>
      </w:r>
      <w:r w:rsidR="00575944">
        <w:rPr>
          <w:rFonts w:ascii="Times New Roman" w:eastAsia="Times New Roman" w:hAnsi="Times New Roman" w:cs="Times New Roman"/>
          <w:color w:val="FF0000"/>
          <w:sz w:val="24"/>
          <w:szCs w:val="24"/>
          <w:lang w:eastAsia="fr-FR"/>
        </w:rPr>
        <w:t>l’ouvrier au travail ne se sent pas</w:t>
      </w:r>
      <w:r w:rsidRPr="00BE28D1">
        <w:rPr>
          <w:rFonts w:ascii="Times New Roman" w:eastAsia="Times New Roman" w:hAnsi="Times New Roman" w:cs="Times New Roman"/>
          <w:color w:val="FF0000"/>
          <w:sz w:val="24"/>
          <w:szCs w:val="24"/>
          <w:lang w:eastAsia="fr-FR"/>
        </w:rPr>
        <w:t xml:space="preserve"> pleinement soi mais en dehors de soi.</w:t>
      </w:r>
    </w:p>
    <w:p w:rsidR="006D18C4" w:rsidRPr="00BE28D1" w:rsidRDefault="00287696" w:rsidP="0028769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E28D1">
        <w:rPr>
          <w:rFonts w:ascii="Times New Roman" w:eastAsia="Times New Roman" w:hAnsi="Times New Roman" w:cs="Times New Roman"/>
          <w:sz w:val="24"/>
          <w:szCs w:val="24"/>
          <w:lang w:eastAsia="fr-FR"/>
        </w:rPr>
        <w:t xml:space="preserve">Il est comme chez lui, quand il ne travaille pas </w:t>
      </w:r>
    </w:p>
    <w:p w:rsidR="00411965" w:rsidRPr="00BE28D1" w:rsidRDefault="00287696" w:rsidP="00287696">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BE28D1">
        <w:rPr>
          <w:rFonts w:ascii="Times New Roman" w:eastAsia="Times New Roman" w:hAnsi="Times New Roman" w:cs="Times New Roman"/>
          <w:sz w:val="24"/>
          <w:szCs w:val="24"/>
          <w:highlight w:val="green"/>
          <w:lang w:eastAsia="fr-FR"/>
        </w:rPr>
        <w:t>et</w:t>
      </w:r>
      <w:proofErr w:type="gramEnd"/>
      <w:r w:rsidRPr="00BE28D1">
        <w:rPr>
          <w:rFonts w:ascii="Times New Roman" w:eastAsia="Times New Roman" w:hAnsi="Times New Roman" w:cs="Times New Roman"/>
          <w:sz w:val="24"/>
          <w:szCs w:val="24"/>
          <w:highlight w:val="green"/>
          <w:lang w:eastAsia="fr-FR"/>
        </w:rPr>
        <w:t>,</w:t>
      </w:r>
      <w:r w:rsidRPr="00BE28D1">
        <w:rPr>
          <w:rFonts w:ascii="Times New Roman" w:eastAsia="Times New Roman" w:hAnsi="Times New Roman" w:cs="Times New Roman"/>
          <w:sz w:val="24"/>
          <w:szCs w:val="24"/>
          <w:lang w:eastAsia="fr-FR"/>
        </w:rPr>
        <w:t xml:space="preserve"> quand il travaille, il ne se sent pas chez lui. </w:t>
      </w:r>
    </w:p>
    <w:p w:rsidR="00411965" w:rsidRDefault="00287696" w:rsidP="0028769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E28D1">
        <w:rPr>
          <w:rFonts w:ascii="Times New Roman" w:eastAsia="Times New Roman" w:hAnsi="Times New Roman" w:cs="Times New Roman"/>
          <w:sz w:val="24"/>
          <w:szCs w:val="24"/>
          <w:lang w:eastAsia="fr-FR"/>
        </w:rPr>
        <w:lastRenderedPageBreak/>
        <w:t xml:space="preserve">Son travail n’est </w:t>
      </w:r>
      <w:r w:rsidRPr="00BE28D1">
        <w:rPr>
          <w:rFonts w:ascii="Times New Roman" w:eastAsia="Times New Roman" w:hAnsi="Times New Roman" w:cs="Times New Roman"/>
          <w:sz w:val="24"/>
          <w:szCs w:val="24"/>
          <w:highlight w:val="green"/>
          <w:lang w:eastAsia="fr-FR"/>
        </w:rPr>
        <w:t xml:space="preserve">donc </w:t>
      </w:r>
      <w:r w:rsidRPr="00BE28D1">
        <w:rPr>
          <w:rFonts w:ascii="Times New Roman" w:eastAsia="Times New Roman" w:hAnsi="Times New Roman" w:cs="Times New Roman"/>
          <w:sz w:val="24"/>
          <w:szCs w:val="24"/>
          <w:lang w:eastAsia="fr-FR"/>
        </w:rPr>
        <w:t xml:space="preserve">pas volontaire, mais contraint, c’est du travail forcé. </w:t>
      </w:r>
    </w:p>
    <w:p w:rsidR="00575944" w:rsidRPr="00575944" w:rsidRDefault="00575944" w:rsidP="00287696">
      <w:pPr>
        <w:spacing w:before="100" w:beforeAutospacing="1" w:after="100" w:afterAutospacing="1" w:line="240" w:lineRule="auto"/>
        <w:jc w:val="both"/>
        <w:rPr>
          <w:rFonts w:ascii="Times New Roman" w:eastAsia="Times New Roman" w:hAnsi="Times New Roman" w:cs="Times New Roman"/>
          <w:color w:val="1F497D" w:themeColor="text2"/>
          <w:sz w:val="24"/>
          <w:szCs w:val="24"/>
          <w:lang w:eastAsia="fr-FR"/>
        </w:rPr>
      </w:pPr>
      <w:r w:rsidRPr="00575944">
        <w:rPr>
          <w:rFonts w:ascii="Times New Roman" w:eastAsia="Times New Roman" w:hAnsi="Times New Roman" w:cs="Times New Roman"/>
          <w:color w:val="1F497D" w:themeColor="text2"/>
          <w:sz w:val="24"/>
          <w:szCs w:val="24"/>
          <w:lang w:eastAsia="fr-FR"/>
        </w:rPr>
        <w:t>Marx alors déduit (« donc ») que ce travail n’est pas « volontaire » donc le fruit d’une libre décision mais un travail contraint, non seulement parce que l’on ne choisit pas nécessairement de travailler (en général, on travaille d’abord pour vivre, le travail est nécessaire à la satisfaction des besoins), mais encore parce que la forme spécifique que prend le travail de l’ouvrier fait qu’il n’est pas maître de lui-même au travail, pas maître du rythme de travail, ni même maître des méthodes de travail. Dans le taylorisme et l’organisation scientifique du travail d’ailleurs, à la division horizontale du travail, s’ajoute une division verticale : les manières de travailler des meilleurs ouvriers sont étudiées puis retenues et imposées comme méthodes aux autres ouvriers. Ainsi le travail de l’ouvrier échappe entièrement à sa maîtrise, à sa liberté, à son initiative, c’est proprement un « travail forcé », celui du condamné, privé de libertés.</w:t>
      </w:r>
    </w:p>
    <w:p w:rsidR="00287696" w:rsidRPr="00BE28D1" w:rsidRDefault="00287696" w:rsidP="0028769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E28D1">
        <w:rPr>
          <w:rFonts w:ascii="Times New Roman" w:eastAsia="Times New Roman" w:hAnsi="Times New Roman" w:cs="Times New Roman"/>
          <w:sz w:val="24"/>
          <w:szCs w:val="24"/>
          <w:lang w:eastAsia="fr-FR"/>
        </w:rPr>
        <w:t xml:space="preserve">Il n’est </w:t>
      </w:r>
      <w:r w:rsidRPr="00BE28D1">
        <w:rPr>
          <w:rFonts w:ascii="Times New Roman" w:eastAsia="Times New Roman" w:hAnsi="Times New Roman" w:cs="Times New Roman"/>
          <w:sz w:val="24"/>
          <w:szCs w:val="24"/>
          <w:highlight w:val="green"/>
          <w:lang w:eastAsia="fr-FR"/>
        </w:rPr>
        <w:t xml:space="preserve">donc </w:t>
      </w:r>
      <w:r w:rsidRPr="00BE28D1">
        <w:rPr>
          <w:rFonts w:ascii="Times New Roman" w:eastAsia="Times New Roman" w:hAnsi="Times New Roman" w:cs="Times New Roman"/>
          <w:sz w:val="24"/>
          <w:szCs w:val="24"/>
          <w:lang w:eastAsia="fr-FR"/>
        </w:rPr>
        <w:t xml:space="preserve">pas la satisfaction d’un besoin, mais seulement un moyen de satisfaire des besoins </w:t>
      </w:r>
      <w:r w:rsidRPr="00075D13">
        <w:rPr>
          <w:rFonts w:ascii="Times New Roman" w:eastAsia="Times New Roman" w:hAnsi="Times New Roman" w:cs="Times New Roman"/>
          <w:sz w:val="24"/>
          <w:szCs w:val="24"/>
          <w:highlight w:val="cyan"/>
          <w:lang w:eastAsia="fr-FR"/>
        </w:rPr>
        <w:t>en dehors</w:t>
      </w:r>
      <w:r w:rsidRPr="00BE28D1">
        <w:rPr>
          <w:rFonts w:ascii="Times New Roman" w:eastAsia="Times New Roman" w:hAnsi="Times New Roman" w:cs="Times New Roman"/>
          <w:sz w:val="24"/>
          <w:szCs w:val="24"/>
          <w:lang w:eastAsia="fr-FR"/>
        </w:rPr>
        <w:t xml:space="preserve"> du travail. Le caractère </w:t>
      </w:r>
      <w:r w:rsidRPr="00075D13">
        <w:rPr>
          <w:rFonts w:ascii="Times New Roman" w:eastAsia="Times New Roman" w:hAnsi="Times New Roman" w:cs="Times New Roman"/>
          <w:sz w:val="24"/>
          <w:szCs w:val="24"/>
          <w:highlight w:val="cyan"/>
          <w:lang w:eastAsia="fr-FR"/>
        </w:rPr>
        <w:t>étranger</w:t>
      </w:r>
      <w:r w:rsidRPr="00BE28D1">
        <w:rPr>
          <w:rFonts w:ascii="Times New Roman" w:eastAsia="Times New Roman" w:hAnsi="Times New Roman" w:cs="Times New Roman"/>
          <w:sz w:val="24"/>
          <w:szCs w:val="24"/>
          <w:lang w:eastAsia="fr-FR"/>
        </w:rPr>
        <w:t xml:space="preserve"> du travail apparaît nettement dans le fait que, dès qu’il n’existe pas de contrainte physique ou autre, le travail est fui comme la peste. Le travail </w:t>
      </w:r>
      <w:r w:rsidRPr="00075D13">
        <w:rPr>
          <w:rFonts w:ascii="Times New Roman" w:eastAsia="Times New Roman" w:hAnsi="Times New Roman" w:cs="Times New Roman"/>
          <w:sz w:val="24"/>
          <w:szCs w:val="24"/>
          <w:highlight w:val="cyan"/>
          <w:lang w:eastAsia="fr-FR"/>
        </w:rPr>
        <w:t>extérieur</w:t>
      </w:r>
      <w:r w:rsidRPr="00BE28D1">
        <w:rPr>
          <w:rFonts w:ascii="Times New Roman" w:eastAsia="Times New Roman" w:hAnsi="Times New Roman" w:cs="Times New Roman"/>
          <w:sz w:val="24"/>
          <w:szCs w:val="24"/>
          <w:lang w:eastAsia="fr-FR"/>
        </w:rPr>
        <w:t xml:space="preserve">, le travail dans lequel l’homme </w:t>
      </w:r>
      <w:r w:rsidRPr="00075D13">
        <w:rPr>
          <w:rFonts w:ascii="Times New Roman" w:eastAsia="Times New Roman" w:hAnsi="Times New Roman" w:cs="Times New Roman"/>
          <w:sz w:val="24"/>
          <w:szCs w:val="24"/>
          <w:highlight w:val="cyan"/>
          <w:lang w:eastAsia="fr-FR"/>
        </w:rPr>
        <w:t>s’aliène</w:t>
      </w:r>
      <w:r w:rsidRPr="00BE28D1">
        <w:rPr>
          <w:rFonts w:ascii="Times New Roman" w:eastAsia="Times New Roman" w:hAnsi="Times New Roman" w:cs="Times New Roman"/>
          <w:sz w:val="24"/>
          <w:szCs w:val="24"/>
          <w:lang w:eastAsia="fr-FR"/>
        </w:rPr>
        <w:t xml:space="preserve">, est un travail de sacrifice de soi, de mortification. </w:t>
      </w:r>
      <w:r w:rsidRPr="00075D13">
        <w:rPr>
          <w:rFonts w:ascii="Times New Roman" w:eastAsia="Times New Roman" w:hAnsi="Times New Roman" w:cs="Times New Roman"/>
          <w:sz w:val="24"/>
          <w:szCs w:val="24"/>
          <w:highlight w:val="yellow"/>
          <w:lang w:eastAsia="fr-FR"/>
        </w:rPr>
        <w:t>Enfin</w:t>
      </w:r>
      <w:r w:rsidRPr="00BE28D1">
        <w:rPr>
          <w:rFonts w:ascii="Times New Roman" w:eastAsia="Times New Roman" w:hAnsi="Times New Roman" w:cs="Times New Roman"/>
          <w:sz w:val="24"/>
          <w:szCs w:val="24"/>
          <w:lang w:eastAsia="fr-FR"/>
        </w:rPr>
        <w:t xml:space="preserve">, le caractère </w:t>
      </w:r>
      <w:r w:rsidRPr="00075D13">
        <w:rPr>
          <w:rFonts w:ascii="Times New Roman" w:eastAsia="Times New Roman" w:hAnsi="Times New Roman" w:cs="Times New Roman"/>
          <w:sz w:val="24"/>
          <w:szCs w:val="24"/>
          <w:highlight w:val="cyan"/>
          <w:lang w:eastAsia="fr-FR"/>
        </w:rPr>
        <w:t>extérieur</w:t>
      </w:r>
      <w:r w:rsidRPr="00BE28D1">
        <w:rPr>
          <w:rFonts w:ascii="Times New Roman" w:eastAsia="Times New Roman" w:hAnsi="Times New Roman" w:cs="Times New Roman"/>
          <w:sz w:val="24"/>
          <w:szCs w:val="24"/>
          <w:lang w:eastAsia="fr-FR"/>
        </w:rPr>
        <w:t xml:space="preserve"> à l’ouvrier du travail apparaît dans le fait qu’il n’est pas son bien propre, mais celui </w:t>
      </w:r>
      <w:r w:rsidRPr="00075D13">
        <w:rPr>
          <w:rFonts w:ascii="Times New Roman" w:eastAsia="Times New Roman" w:hAnsi="Times New Roman" w:cs="Times New Roman"/>
          <w:sz w:val="24"/>
          <w:szCs w:val="24"/>
          <w:highlight w:val="cyan"/>
          <w:lang w:eastAsia="fr-FR"/>
        </w:rPr>
        <w:t>d’un autre</w:t>
      </w:r>
      <w:r w:rsidRPr="00BE28D1">
        <w:rPr>
          <w:rFonts w:ascii="Times New Roman" w:eastAsia="Times New Roman" w:hAnsi="Times New Roman" w:cs="Times New Roman"/>
          <w:sz w:val="24"/>
          <w:szCs w:val="24"/>
          <w:lang w:eastAsia="fr-FR"/>
        </w:rPr>
        <w:t xml:space="preserve">, qu’il ne lui </w:t>
      </w:r>
      <w:r w:rsidRPr="00075D13">
        <w:rPr>
          <w:rFonts w:ascii="Times New Roman" w:eastAsia="Times New Roman" w:hAnsi="Times New Roman" w:cs="Times New Roman"/>
          <w:sz w:val="24"/>
          <w:szCs w:val="24"/>
          <w:highlight w:val="cyan"/>
          <w:lang w:eastAsia="fr-FR"/>
        </w:rPr>
        <w:t>appartient pas</w:t>
      </w:r>
      <w:r w:rsidRPr="00BE28D1">
        <w:rPr>
          <w:rFonts w:ascii="Times New Roman" w:eastAsia="Times New Roman" w:hAnsi="Times New Roman" w:cs="Times New Roman"/>
          <w:sz w:val="24"/>
          <w:szCs w:val="24"/>
          <w:lang w:eastAsia="fr-FR"/>
        </w:rPr>
        <w:t xml:space="preserve">, que dans le travail l’ouvrier ne s’appartient pas lui-même, mais appartient à un autre. De même que, dans la religion, l’activité propre de l’imagination humaine, du cerveau humain et du cœur humain, agit sur l’individu </w:t>
      </w:r>
      <w:r w:rsidRPr="00075D13">
        <w:rPr>
          <w:rFonts w:ascii="Times New Roman" w:eastAsia="Times New Roman" w:hAnsi="Times New Roman" w:cs="Times New Roman"/>
          <w:sz w:val="24"/>
          <w:szCs w:val="24"/>
          <w:highlight w:val="cyan"/>
          <w:lang w:eastAsia="fr-FR"/>
        </w:rPr>
        <w:t>indépendamment de lui</w:t>
      </w:r>
      <w:r w:rsidRPr="00BE28D1">
        <w:rPr>
          <w:rFonts w:ascii="Times New Roman" w:eastAsia="Times New Roman" w:hAnsi="Times New Roman" w:cs="Times New Roman"/>
          <w:sz w:val="24"/>
          <w:szCs w:val="24"/>
          <w:lang w:eastAsia="fr-FR"/>
        </w:rPr>
        <w:t xml:space="preserve">, c’est-à-dire comme une activité </w:t>
      </w:r>
      <w:r w:rsidRPr="00075D13">
        <w:rPr>
          <w:rFonts w:ascii="Times New Roman" w:eastAsia="Times New Roman" w:hAnsi="Times New Roman" w:cs="Times New Roman"/>
          <w:sz w:val="24"/>
          <w:szCs w:val="24"/>
          <w:highlight w:val="cyan"/>
          <w:lang w:eastAsia="fr-FR"/>
        </w:rPr>
        <w:t>étrangère</w:t>
      </w:r>
      <w:r w:rsidRPr="00BE28D1">
        <w:rPr>
          <w:rFonts w:ascii="Times New Roman" w:eastAsia="Times New Roman" w:hAnsi="Times New Roman" w:cs="Times New Roman"/>
          <w:sz w:val="24"/>
          <w:szCs w:val="24"/>
          <w:lang w:eastAsia="fr-FR"/>
        </w:rPr>
        <w:t xml:space="preserve"> divine ou diabolique, de même l’activité de l’ouvrier n’est pas son activité propre. Elle </w:t>
      </w:r>
      <w:r w:rsidRPr="00075D13">
        <w:rPr>
          <w:rFonts w:ascii="Times New Roman" w:eastAsia="Times New Roman" w:hAnsi="Times New Roman" w:cs="Times New Roman"/>
          <w:sz w:val="24"/>
          <w:szCs w:val="24"/>
          <w:highlight w:val="cyan"/>
          <w:lang w:eastAsia="fr-FR"/>
        </w:rPr>
        <w:t>appartient à un autre</w:t>
      </w:r>
      <w:r w:rsidRPr="00BE28D1">
        <w:rPr>
          <w:rFonts w:ascii="Times New Roman" w:eastAsia="Times New Roman" w:hAnsi="Times New Roman" w:cs="Times New Roman"/>
          <w:sz w:val="24"/>
          <w:szCs w:val="24"/>
          <w:lang w:eastAsia="fr-FR"/>
        </w:rPr>
        <w:t xml:space="preserve">, elle est la </w:t>
      </w:r>
      <w:r w:rsidRPr="00075D13">
        <w:rPr>
          <w:rFonts w:ascii="Times New Roman" w:eastAsia="Times New Roman" w:hAnsi="Times New Roman" w:cs="Times New Roman"/>
          <w:sz w:val="24"/>
          <w:szCs w:val="24"/>
          <w:highlight w:val="cyan"/>
          <w:lang w:eastAsia="fr-FR"/>
        </w:rPr>
        <w:t>perte de soi-même</w:t>
      </w:r>
      <w:r w:rsidRPr="00BE28D1">
        <w:rPr>
          <w:rFonts w:ascii="Times New Roman" w:eastAsia="Times New Roman" w:hAnsi="Times New Roman" w:cs="Times New Roman"/>
          <w:sz w:val="24"/>
          <w:szCs w:val="24"/>
          <w:lang w:eastAsia="fr-FR"/>
        </w:rPr>
        <w:t>.</w:t>
      </w:r>
    </w:p>
    <w:p w:rsidR="00287696" w:rsidRPr="00BE28D1" w:rsidRDefault="00287696" w:rsidP="0028769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E28D1">
        <w:rPr>
          <w:rFonts w:ascii="Times New Roman" w:eastAsia="Times New Roman" w:hAnsi="Times New Roman" w:cs="Times New Roman"/>
          <w:sz w:val="24"/>
          <w:szCs w:val="24"/>
          <w:lang w:eastAsia="fr-FR"/>
        </w:rPr>
        <w:t xml:space="preserve">On en vient </w:t>
      </w:r>
      <w:r w:rsidRPr="00075D13">
        <w:rPr>
          <w:rFonts w:ascii="Times New Roman" w:eastAsia="Times New Roman" w:hAnsi="Times New Roman" w:cs="Times New Roman"/>
          <w:sz w:val="24"/>
          <w:szCs w:val="24"/>
          <w:highlight w:val="yellow"/>
          <w:lang w:eastAsia="fr-FR"/>
        </w:rPr>
        <w:t>donc</w:t>
      </w:r>
      <w:r w:rsidRPr="00BE28D1">
        <w:rPr>
          <w:rFonts w:ascii="Times New Roman" w:eastAsia="Times New Roman" w:hAnsi="Times New Roman" w:cs="Times New Roman"/>
          <w:sz w:val="24"/>
          <w:szCs w:val="24"/>
          <w:lang w:eastAsia="fr-FR"/>
        </w:rPr>
        <w:t xml:space="preserve"> à ce résultat que l’homme (l’ouvrier) ne se sent plus librement actif que dans ses fonctions animales, manger, boire et procréer, tout au plus encore dans l’habitation, qu’animal. Le bestial devient l’humain et l’humain devient le bestial. »</w:t>
      </w:r>
    </w:p>
    <w:p w:rsidR="00287696" w:rsidRPr="00BE28D1" w:rsidRDefault="00287696" w:rsidP="0024006E">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BE28D1">
        <w:rPr>
          <w:rFonts w:ascii="Times New Roman" w:eastAsia="Times New Roman" w:hAnsi="Times New Roman" w:cs="Times New Roman"/>
          <w:sz w:val="24"/>
          <w:szCs w:val="24"/>
          <w:lang w:eastAsia="fr-FR"/>
        </w:rPr>
        <w:t xml:space="preserve">Marx, </w:t>
      </w:r>
      <w:r w:rsidRPr="00BE28D1">
        <w:rPr>
          <w:rFonts w:ascii="Times New Roman" w:eastAsia="Times New Roman" w:hAnsi="Times New Roman" w:cs="Times New Roman"/>
          <w:i/>
          <w:iCs/>
          <w:sz w:val="24"/>
          <w:szCs w:val="24"/>
          <w:lang w:eastAsia="fr-FR"/>
        </w:rPr>
        <w:t>manuscrits de 1844</w:t>
      </w:r>
    </w:p>
    <w:p w:rsidR="00CF71AA" w:rsidRPr="00BE28D1" w:rsidRDefault="00CF71AA" w:rsidP="00287696">
      <w:pPr>
        <w:jc w:val="both"/>
        <w:rPr>
          <w:sz w:val="24"/>
          <w:szCs w:val="24"/>
        </w:rPr>
      </w:pPr>
    </w:p>
    <w:sectPr w:rsidR="00CF71AA" w:rsidRPr="00BE28D1" w:rsidSect="004B32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696"/>
    <w:rsid w:val="00075D13"/>
    <w:rsid w:val="0024006E"/>
    <w:rsid w:val="00287696"/>
    <w:rsid w:val="00411965"/>
    <w:rsid w:val="004B3214"/>
    <w:rsid w:val="00513FE3"/>
    <w:rsid w:val="0052684B"/>
    <w:rsid w:val="00575944"/>
    <w:rsid w:val="006D18C4"/>
    <w:rsid w:val="009D3653"/>
    <w:rsid w:val="00A63C92"/>
    <w:rsid w:val="00B403D7"/>
    <w:rsid w:val="00B5287E"/>
    <w:rsid w:val="00BE28D1"/>
    <w:rsid w:val="00C618BC"/>
    <w:rsid w:val="00CF71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8769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8769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8769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876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302785">
      <w:bodyDiv w:val="1"/>
      <w:marLeft w:val="0"/>
      <w:marRight w:val="0"/>
      <w:marTop w:val="0"/>
      <w:marBottom w:val="0"/>
      <w:divBdr>
        <w:top w:val="none" w:sz="0" w:space="0" w:color="auto"/>
        <w:left w:val="none" w:sz="0" w:space="0" w:color="auto"/>
        <w:bottom w:val="none" w:sz="0" w:space="0" w:color="auto"/>
        <w:right w:val="none" w:sz="0" w:space="0" w:color="auto"/>
      </w:divBdr>
      <w:divsChild>
        <w:div w:id="1659577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1397</Words>
  <Characters>7686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Lycée Charles De Gaulle</Company>
  <LinksUpToDate>false</LinksUpToDate>
  <CharactersWithSpaces>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perme</dc:creator>
  <cp:lastModifiedBy>perme</cp:lastModifiedBy>
  <cp:revision>2</cp:revision>
  <dcterms:created xsi:type="dcterms:W3CDTF">2015-03-23T17:41:00Z</dcterms:created>
  <dcterms:modified xsi:type="dcterms:W3CDTF">2015-03-23T17:41:00Z</dcterms:modified>
</cp:coreProperties>
</file>